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FC14FF" w14:textId="77777777" w:rsidR="000C0F66" w:rsidRDefault="000C0F66" w:rsidP="00BC67EA">
      <w:pPr>
        <w:jc w:val="center"/>
        <w:rPr>
          <w:rFonts w:ascii="Garamond" w:eastAsia="Calibri" w:hAnsi="Garamond" w:cs="Calibri"/>
          <w:b/>
          <w:bCs/>
          <w:sz w:val="28"/>
          <w:szCs w:val="28"/>
          <w:u w:val="single"/>
        </w:rPr>
      </w:pPr>
    </w:p>
    <w:p w14:paraId="5FBE3F32" w14:textId="77777777" w:rsidR="00BC67EA" w:rsidRPr="00BC67EA" w:rsidRDefault="00BC67EA" w:rsidP="00BC67EA">
      <w:pPr>
        <w:jc w:val="center"/>
        <w:rPr>
          <w:rFonts w:ascii="Garamond" w:eastAsia="Calibri" w:hAnsi="Garamond" w:cs="Calibri"/>
          <w:b/>
          <w:bCs/>
          <w:sz w:val="28"/>
          <w:szCs w:val="28"/>
          <w:u w:val="single"/>
        </w:rPr>
      </w:pPr>
      <w:r w:rsidRPr="00BC67EA">
        <w:rPr>
          <w:rFonts w:ascii="Garamond" w:eastAsia="Calibri" w:hAnsi="Garamond" w:cs="Calibri"/>
          <w:b/>
          <w:bCs/>
          <w:sz w:val="28"/>
          <w:szCs w:val="28"/>
          <w:u w:val="single"/>
        </w:rPr>
        <w:t xml:space="preserve">The IHF Modern Iran Series </w:t>
      </w:r>
    </w:p>
    <w:p w14:paraId="208B42B9" w14:textId="77777777" w:rsidR="00BC67EA" w:rsidRDefault="007C574D" w:rsidP="00BC67EA">
      <w:pPr>
        <w:jc w:val="center"/>
        <w:rPr>
          <w:rFonts w:ascii="Garamond" w:eastAsia="Calibri" w:hAnsi="Garamond" w:cs="Calibri"/>
          <w:b/>
          <w:bCs/>
          <w:sz w:val="28"/>
          <w:szCs w:val="28"/>
          <w:u w:val="single"/>
        </w:rPr>
      </w:pPr>
      <w:r>
        <w:rPr>
          <w:rFonts w:ascii="Garamond" w:eastAsia="Calibri" w:hAnsi="Garamond" w:cs="Calibri"/>
          <w:b/>
          <w:bCs/>
          <w:noProof/>
          <w:sz w:val="24"/>
          <w:szCs w:val="24"/>
          <w:u w:val="single"/>
        </w:rPr>
        <mc:AlternateContent>
          <mc:Choice Requires="wps">
            <w:drawing>
              <wp:anchor distT="45720" distB="45720" distL="114300" distR="114300" simplePos="0" relativeHeight="251658240" behindDoc="0" locked="0" layoutInCell="1" allowOverlap="1" wp14:anchorId="4FBD0CCA" wp14:editId="1DD9228B">
                <wp:simplePos x="0" y="0"/>
                <wp:positionH relativeFrom="margin">
                  <wp:align>center</wp:align>
                </wp:positionH>
                <wp:positionV relativeFrom="paragraph">
                  <wp:posOffset>467995</wp:posOffset>
                </wp:positionV>
                <wp:extent cx="6250305" cy="1635760"/>
                <wp:effectExtent l="0" t="0" r="17145" b="22225"/>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0305" cy="1635760"/>
                        </a:xfrm>
                        <a:prstGeom prst="rect">
                          <a:avLst/>
                        </a:prstGeom>
                        <a:solidFill>
                          <a:srgbClr val="FFFFFF"/>
                        </a:solidFill>
                        <a:ln w="9525">
                          <a:solidFill>
                            <a:srgbClr val="000000"/>
                          </a:solidFill>
                          <a:miter lim="800000"/>
                          <a:headEnd/>
                          <a:tailEnd/>
                        </a:ln>
                      </wps:spPr>
                      <wps:txbx>
                        <w:txbxContent>
                          <w:p w14:paraId="27248875" w14:textId="77777777" w:rsidR="007C574D" w:rsidRPr="00DB1AC5" w:rsidRDefault="007C574D" w:rsidP="007C574D">
                            <w:pPr>
                              <w:pStyle w:val="paragraph"/>
                              <w:spacing w:before="0" w:beforeAutospacing="0" w:after="0" w:afterAutospacing="0"/>
                              <w:textAlignment w:val="baseline"/>
                              <w:rPr>
                                <w:rStyle w:val="eop"/>
                                <w:rFonts w:ascii="Calibri" w:hAnsi="Calibri" w:cs="Calibri"/>
                                <w:sz w:val="22"/>
                                <w:szCs w:val="22"/>
                              </w:rPr>
                            </w:pPr>
                            <w:r w:rsidRPr="00DB1AC5">
                              <w:rPr>
                                <w:rStyle w:val="normaltextrun"/>
                                <w:rFonts w:ascii="Calibri" w:hAnsi="Calibri" w:cs="Calibri"/>
                                <w:sz w:val="22"/>
                                <w:szCs w:val="22"/>
                              </w:rPr>
                              <w:t>Please note that Bloomsbury does </w:t>
                            </w:r>
                            <w:r w:rsidRPr="00DB1AC5">
                              <w:rPr>
                                <w:rStyle w:val="normaltextrun"/>
                                <w:rFonts w:ascii="Calibri" w:hAnsi="Calibri" w:cs="Calibri"/>
                                <w:sz w:val="22"/>
                                <w:szCs w:val="22"/>
                                <w:u w:val="single"/>
                              </w:rPr>
                              <w:t>not</w:t>
                            </w:r>
                            <w:r w:rsidRPr="00DB1AC5">
                              <w:rPr>
                                <w:rStyle w:val="normaltextrun"/>
                                <w:rFonts w:ascii="Calibri" w:hAnsi="Calibri" w:cs="Calibri"/>
                                <w:sz w:val="22"/>
                                <w:szCs w:val="22"/>
                              </w:rPr>
                              <w:t> accept proposals created in whole or in part using generative AI tools (e.g., ChatGPT or Copilot). It is important for our evaluation process that the initial book proposal represents the author’s own writing and ideas, and that all submitted proposals are original and human-created. We ask the same of our peer reviewers when supplying peer reviews.</w:t>
                            </w:r>
                          </w:p>
                          <w:p w14:paraId="3F93AB8C" w14:textId="77777777" w:rsidR="007C574D" w:rsidRPr="00DB1AC5" w:rsidRDefault="007C574D" w:rsidP="007C574D">
                            <w:pPr>
                              <w:pStyle w:val="paragraph"/>
                              <w:spacing w:before="0" w:beforeAutospacing="0" w:after="0" w:afterAutospacing="0"/>
                              <w:textAlignment w:val="baseline"/>
                              <w:rPr>
                                <w:rFonts w:ascii="Calibri" w:hAnsi="Calibri" w:cs="Calibri"/>
                                <w:sz w:val="22"/>
                                <w:szCs w:val="22"/>
                              </w:rPr>
                            </w:pPr>
                          </w:p>
                          <w:p w14:paraId="1F28F8CC" w14:textId="77777777" w:rsidR="007C574D" w:rsidRPr="00EA6382" w:rsidRDefault="007C574D" w:rsidP="007C574D">
                            <w:pPr>
                              <w:pStyle w:val="paragraph"/>
                              <w:spacing w:before="0" w:beforeAutospacing="0" w:after="0" w:afterAutospacing="0"/>
                              <w:textAlignment w:val="baseline"/>
                              <w:rPr>
                                <w:rFonts w:ascii="Calibri" w:hAnsi="Calibri" w:cs="Calibri"/>
                                <w:sz w:val="22"/>
                                <w:szCs w:val="22"/>
                              </w:rPr>
                            </w:pPr>
                            <w:r w:rsidRPr="00DB1AC5">
                              <w:rPr>
                                <w:rStyle w:val="normaltextrun"/>
                                <w:rFonts w:ascii="Calibri" w:hAnsi="Calibri" w:cs="Calibri"/>
                                <w:b/>
                                <w:bCs/>
                                <w:sz w:val="22"/>
                                <w:szCs w:val="22"/>
                              </w:rPr>
                              <w:t>By submitting a proposal, you are confirming that it is free from any AI-generated content.</w:t>
                            </w:r>
                            <w:r w:rsidRPr="00DB1AC5">
                              <w:rPr>
                                <w:rStyle w:val="normaltextrun"/>
                                <w:rFonts w:ascii="Calibri" w:hAnsi="Calibri" w:cs="Calibri"/>
                                <w:sz w:val="22"/>
                                <w:szCs w:val="22"/>
                              </w:rPr>
                              <w:t xml:space="preserve"> If you have reason to believe your proposal warrants an exception to this, please contact the relevant Editor in your subject area prior to submitting your proposal. </w:t>
                            </w:r>
                            <w:r w:rsidRPr="00DB1AC5">
                              <w:rPr>
                                <w:rStyle w:val="normaltextrun"/>
                                <w:rFonts w:ascii="Calibri" w:hAnsi="Calibri" w:cs="Calibri"/>
                                <w:b/>
                                <w:bCs/>
                                <w:sz w:val="22"/>
                                <w:szCs w:val="22"/>
                                <w:lang w:val="en-US"/>
                              </w:rPr>
                              <w:t>Bloomsbury’s AI Policy for Authors and Illustrators</w:t>
                            </w:r>
                            <w:r w:rsidRPr="00DB1AC5">
                              <w:rPr>
                                <w:rStyle w:val="normaltextrun"/>
                                <w:rFonts w:ascii="Calibri" w:hAnsi="Calibri" w:cs="Calibri"/>
                                <w:sz w:val="22"/>
                                <w:szCs w:val="22"/>
                                <w:lang w:val="en-US"/>
                              </w:rPr>
                              <w:t> can be found here: </w:t>
                            </w:r>
                            <w:hyperlink r:id="rId7" w:tgtFrame="_blank" w:history="1">
                              <w:r w:rsidRPr="00DB1AC5">
                                <w:rPr>
                                  <w:rStyle w:val="normaltextrun"/>
                                  <w:rFonts w:ascii="Calibri" w:hAnsi="Calibri" w:cs="Calibri"/>
                                  <w:color w:val="0000FF"/>
                                  <w:sz w:val="22"/>
                                  <w:szCs w:val="22"/>
                                  <w:u w:val="single"/>
                                  <w:lang w:val="en-US"/>
                                </w:rPr>
                                <w:t>bloomsbury.com/bloomsbury-ai-policy</w:t>
                              </w:r>
                            </w:hyperlink>
                            <w:r w:rsidRPr="00DB1AC5">
                              <w:rPr>
                                <w:rStyle w:val="eop"/>
                                <w:rFonts w:ascii="Calibri" w:hAnsi="Calibri" w:cs="Calibri"/>
                                <w:sz w:val="22"/>
                                <w:szCs w:val="22"/>
                              </w:rPr>
                              <w:t> </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4FBD0CCA" id="_x0000_t202" coordsize="21600,21600" o:spt="202" path="m,l,21600r21600,l21600,xe">
                <v:stroke joinstyle="miter"/>
                <v:path gradientshapeok="t" o:connecttype="rect"/>
              </v:shapetype>
              <v:shape id="Text Box 1" o:spid="_x0000_s1026" type="#_x0000_t202" style="position:absolute;left:0;text-align:left;margin-left:0;margin-top:36.85pt;width:492.15pt;height:128.8pt;z-index:251658240;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">
                <v:textbox style="mso-fit-shape-to-text:t">
                  <w:txbxContent>
                    <w:p w14:paraId="27248875" w14:textId="77777777" w:rsidR="007C574D" w:rsidRPr="00DB1AC5" w:rsidRDefault="007C574D" w:rsidP="007C574D">
                      <w:pPr>
                        <w:pStyle w:val="paragraph"/>
                        <w:spacing w:before="0" w:beforeAutospacing="0" w:after="0" w:afterAutospacing="0"/>
                        <w:textAlignment w:val="baseline"/>
                        <w:rPr>
                          <w:rStyle w:val="eop"/>
                          <w:rFonts w:ascii="Calibri" w:hAnsi="Calibri" w:cs="Calibri"/>
                          <w:sz w:val="22"/>
                          <w:szCs w:val="22"/>
                        </w:rPr>
                      </w:pPr>
                      <w:r w:rsidRPr="00DB1AC5">
                        <w:rPr>
                          <w:rStyle w:val="normaltextrun"/>
                          <w:rFonts w:ascii="Calibri" w:hAnsi="Calibri" w:cs="Calibri"/>
                          <w:sz w:val="22"/>
                          <w:szCs w:val="22"/>
                        </w:rPr>
                        <w:t>Please note that Bloomsbury does </w:t>
                      </w:r>
                      <w:r w:rsidRPr="00DB1AC5">
                        <w:rPr>
                          <w:rStyle w:val="normaltextrun"/>
                          <w:rFonts w:ascii="Calibri" w:hAnsi="Calibri" w:cs="Calibri"/>
                          <w:sz w:val="22"/>
                          <w:szCs w:val="22"/>
                          <w:u w:val="single"/>
                        </w:rPr>
                        <w:t>not</w:t>
                      </w:r>
                      <w:r w:rsidRPr="00DB1AC5">
                        <w:rPr>
                          <w:rStyle w:val="normaltextrun"/>
                          <w:rFonts w:ascii="Calibri" w:hAnsi="Calibri" w:cs="Calibri"/>
                          <w:sz w:val="22"/>
                          <w:szCs w:val="22"/>
                        </w:rPr>
                        <w:t> accept proposals created in whole or in part using generative AI tools (e.g., ChatGPT or Copilot). It is important for our evaluation process that the initial book proposal represents the author’s own writing and ideas, and that all submitted proposals are original and human-created. We ask the same of our peer reviewers when supplying peer reviews.</w:t>
                      </w:r>
                    </w:p>
                    <w:p w14:paraId="3F93AB8C" w14:textId="77777777" w:rsidR="007C574D" w:rsidRPr="00DB1AC5" w:rsidRDefault="007C574D" w:rsidP="007C574D">
                      <w:pPr>
                        <w:pStyle w:val="paragraph"/>
                        <w:spacing w:before="0" w:beforeAutospacing="0" w:after="0" w:afterAutospacing="0"/>
                        <w:textAlignment w:val="baseline"/>
                        <w:rPr>
                          <w:rFonts w:ascii="Calibri" w:hAnsi="Calibri" w:cs="Calibri"/>
                          <w:sz w:val="22"/>
                          <w:szCs w:val="22"/>
                        </w:rPr>
                      </w:pPr>
                    </w:p>
                    <w:p w14:paraId="1F28F8CC" w14:textId="77777777" w:rsidR="007C574D" w:rsidRPr="00EA6382" w:rsidRDefault="007C574D" w:rsidP="007C574D">
                      <w:pPr>
                        <w:pStyle w:val="paragraph"/>
                        <w:spacing w:before="0" w:beforeAutospacing="0" w:after="0" w:afterAutospacing="0"/>
                        <w:textAlignment w:val="baseline"/>
                        <w:rPr>
                          <w:rFonts w:ascii="Calibri" w:hAnsi="Calibri" w:cs="Calibri"/>
                          <w:sz w:val="22"/>
                          <w:szCs w:val="22"/>
                        </w:rPr>
                      </w:pPr>
                      <w:r w:rsidRPr="00DB1AC5">
                        <w:rPr>
                          <w:rStyle w:val="normaltextrun"/>
                          <w:rFonts w:ascii="Calibri" w:hAnsi="Calibri" w:cs="Calibri"/>
                          <w:b/>
                          <w:bCs/>
                          <w:sz w:val="22"/>
                          <w:szCs w:val="22"/>
                        </w:rPr>
                        <w:t>By submitting a proposal, you are confirming that it is free from any AI-generated content.</w:t>
                      </w:r>
                      <w:r w:rsidRPr="00DB1AC5">
                        <w:rPr>
                          <w:rStyle w:val="normaltextrun"/>
                          <w:rFonts w:ascii="Calibri" w:hAnsi="Calibri" w:cs="Calibri"/>
                          <w:sz w:val="22"/>
                          <w:szCs w:val="22"/>
                        </w:rPr>
                        <w:t xml:space="preserve"> If you have reason to believe your proposal warrants an exception to this, please contact the relevant Editor in your subject area prior to submitting your proposal. </w:t>
                      </w:r>
                      <w:r w:rsidRPr="00DB1AC5">
                        <w:rPr>
                          <w:rStyle w:val="normaltextrun"/>
                          <w:rFonts w:ascii="Calibri" w:hAnsi="Calibri" w:cs="Calibri"/>
                          <w:b/>
                          <w:bCs/>
                          <w:sz w:val="22"/>
                          <w:szCs w:val="22"/>
                          <w:lang w:val="en-US"/>
                        </w:rPr>
                        <w:t>Bloomsbury’s AI Policy for Authors and Illustrators</w:t>
                      </w:r>
                      <w:r w:rsidRPr="00DB1AC5">
                        <w:rPr>
                          <w:rStyle w:val="normaltextrun"/>
                          <w:rFonts w:ascii="Calibri" w:hAnsi="Calibri" w:cs="Calibri"/>
                          <w:sz w:val="22"/>
                          <w:szCs w:val="22"/>
                          <w:lang w:val="en-US"/>
                        </w:rPr>
                        <w:t> can be found here: </w:t>
                      </w:r>
                      <w:hyperlink r:id="rId8" w:tgtFrame="_blank" w:history="1">
                        <w:r w:rsidRPr="00DB1AC5">
                          <w:rPr>
                            <w:rStyle w:val="normaltextrun"/>
                            <w:rFonts w:ascii="Calibri" w:hAnsi="Calibri" w:cs="Calibri"/>
                            <w:color w:val="0000FF"/>
                            <w:sz w:val="22"/>
                            <w:szCs w:val="22"/>
                            <w:u w:val="single"/>
                            <w:lang w:val="en-US"/>
                          </w:rPr>
                          <w:t>bloomsbury.com/bloomsbury-ai-policy</w:t>
                        </w:r>
                      </w:hyperlink>
                      <w:r w:rsidRPr="00DB1AC5">
                        <w:rPr>
                          <w:rStyle w:val="eop"/>
                          <w:rFonts w:ascii="Calibri" w:hAnsi="Calibri" w:cs="Calibri"/>
                          <w:sz w:val="22"/>
                          <w:szCs w:val="22"/>
                        </w:rPr>
                        <w:t> </w:t>
                      </w:r>
                    </w:p>
                  </w:txbxContent>
                </v:textbox>
                <w10:wrap type="square" anchorx="margin"/>
              </v:shape>
            </w:pict>
          </mc:Fallback>
        </mc:AlternateContent>
      </w:r>
      <w:r w:rsidR="00BC67EA" w:rsidRPr="00BC67EA">
        <w:rPr>
          <w:rFonts w:ascii="Garamond" w:eastAsia="Calibri" w:hAnsi="Garamond" w:cs="Calibri"/>
          <w:b/>
          <w:bCs/>
          <w:sz w:val="28"/>
          <w:szCs w:val="28"/>
          <w:u w:val="single"/>
        </w:rPr>
        <w:t>Proposal Form</w:t>
      </w:r>
    </w:p>
    <w:p w14:paraId="198B79B8" w14:textId="77777777" w:rsidR="00A014F5" w:rsidRDefault="00A014F5" w:rsidP="00BC67EA">
      <w:pPr>
        <w:rPr>
          <w:rFonts w:ascii="Garamond" w:eastAsia="Calibri" w:hAnsi="Garamond" w:cs="Calibri"/>
          <w:b/>
          <w:bCs/>
          <w:sz w:val="24"/>
          <w:szCs w:val="24"/>
          <w:u w:val="single"/>
        </w:rPr>
      </w:pPr>
    </w:p>
    <w:p w14:paraId="16C93866" w14:textId="77777777" w:rsidR="00BC67EA" w:rsidRPr="00A014F5" w:rsidRDefault="00BC67EA" w:rsidP="00A014F5">
      <w:pPr>
        <w:pStyle w:val="ListParagraph"/>
        <w:numPr>
          <w:ilvl w:val="0"/>
          <w:numId w:val="3"/>
        </w:numPr>
        <w:rPr>
          <w:rFonts w:ascii="Garamond" w:eastAsia="Calibri" w:hAnsi="Garamond" w:cs="Calibri"/>
          <w:b/>
          <w:bCs/>
          <w:sz w:val="28"/>
          <w:szCs w:val="28"/>
          <w:u w:val="single"/>
        </w:rPr>
      </w:pPr>
      <w:r w:rsidRPr="00A014F5">
        <w:rPr>
          <w:rFonts w:ascii="Garamond" w:eastAsia="Calibri" w:hAnsi="Garamond" w:cs="Calibri"/>
          <w:b/>
          <w:bCs/>
          <w:sz w:val="28"/>
          <w:szCs w:val="28"/>
          <w:u w:val="single"/>
        </w:rPr>
        <w:t>Author Details</w:t>
      </w:r>
    </w:p>
    <w:p w14:paraId="40856F81" w14:textId="77777777" w:rsidR="00BC67EA" w:rsidRPr="00BC67EA" w:rsidRDefault="00BC67EA" w:rsidP="00A014F5">
      <w:pPr>
        <w:spacing w:after="240"/>
        <w:rPr>
          <w:rFonts w:ascii="Garamond" w:eastAsia="Calibri" w:hAnsi="Garamond" w:cs="Calibri"/>
          <w:b/>
          <w:bCs/>
          <w:sz w:val="24"/>
          <w:szCs w:val="24"/>
        </w:rPr>
      </w:pPr>
      <w:r w:rsidRPr="00BC67EA">
        <w:rPr>
          <w:rFonts w:ascii="Garamond" w:eastAsia="Calibri" w:hAnsi="Garamond" w:cs="Calibri"/>
          <w:b/>
          <w:bCs/>
          <w:sz w:val="24"/>
          <w:szCs w:val="24"/>
        </w:rPr>
        <w:t>Name:</w:t>
      </w:r>
    </w:p>
    <w:p w14:paraId="5A138885" w14:textId="77777777" w:rsidR="00BC67EA" w:rsidRPr="00BC67EA" w:rsidRDefault="00BC67EA" w:rsidP="00A014F5">
      <w:pPr>
        <w:spacing w:after="240"/>
        <w:rPr>
          <w:rFonts w:ascii="Garamond" w:eastAsia="Calibri" w:hAnsi="Garamond" w:cs="Calibri"/>
          <w:b/>
          <w:bCs/>
          <w:sz w:val="24"/>
          <w:szCs w:val="24"/>
        </w:rPr>
      </w:pPr>
      <w:r w:rsidRPr="00BC67EA">
        <w:rPr>
          <w:rFonts w:ascii="Garamond" w:eastAsia="Calibri" w:hAnsi="Garamond" w:cs="Calibri"/>
          <w:b/>
          <w:bCs/>
          <w:sz w:val="24"/>
          <w:szCs w:val="24"/>
        </w:rPr>
        <w:t xml:space="preserve">Address: </w:t>
      </w:r>
    </w:p>
    <w:p w14:paraId="3A693C4B" w14:textId="77777777" w:rsidR="00BC67EA" w:rsidRPr="00BC67EA" w:rsidRDefault="00BC67EA" w:rsidP="00A014F5">
      <w:pPr>
        <w:spacing w:after="240"/>
        <w:rPr>
          <w:rFonts w:ascii="Garamond" w:eastAsia="Calibri" w:hAnsi="Garamond" w:cs="Calibri"/>
          <w:b/>
          <w:bCs/>
          <w:sz w:val="24"/>
          <w:szCs w:val="24"/>
        </w:rPr>
      </w:pPr>
      <w:r w:rsidRPr="00BC67EA">
        <w:rPr>
          <w:rFonts w:ascii="Garamond" w:eastAsia="Calibri" w:hAnsi="Garamond" w:cs="Calibri"/>
          <w:b/>
          <w:bCs/>
          <w:sz w:val="24"/>
          <w:szCs w:val="24"/>
        </w:rPr>
        <w:t xml:space="preserve">Telephone: </w:t>
      </w:r>
    </w:p>
    <w:p w14:paraId="723AEB40" w14:textId="77777777" w:rsidR="00BC67EA" w:rsidRPr="00BC67EA" w:rsidRDefault="00BC67EA" w:rsidP="00A014F5">
      <w:pPr>
        <w:spacing w:after="240"/>
        <w:rPr>
          <w:rFonts w:ascii="Garamond" w:eastAsia="Calibri" w:hAnsi="Garamond" w:cs="Calibri"/>
          <w:b/>
          <w:bCs/>
          <w:sz w:val="24"/>
          <w:szCs w:val="24"/>
        </w:rPr>
      </w:pPr>
      <w:r w:rsidRPr="00BC67EA">
        <w:rPr>
          <w:rFonts w:ascii="Garamond" w:eastAsia="Calibri" w:hAnsi="Garamond" w:cs="Calibri"/>
          <w:b/>
          <w:bCs/>
          <w:sz w:val="24"/>
          <w:szCs w:val="24"/>
        </w:rPr>
        <w:t xml:space="preserve">Email: </w:t>
      </w:r>
    </w:p>
    <w:p w14:paraId="595FE691" w14:textId="77777777" w:rsidR="00BC67EA" w:rsidRPr="00BC67EA" w:rsidRDefault="00BC67EA" w:rsidP="00A014F5">
      <w:pPr>
        <w:spacing w:after="240"/>
        <w:rPr>
          <w:rFonts w:ascii="Garamond" w:eastAsia="Calibri" w:hAnsi="Garamond" w:cs="Calibri"/>
          <w:sz w:val="24"/>
          <w:szCs w:val="24"/>
        </w:rPr>
      </w:pPr>
      <w:r w:rsidRPr="00BC67EA">
        <w:rPr>
          <w:rFonts w:ascii="Garamond" w:eastAsia="Calibri" w:hAnsi="Garamond" w:cs="Calibri"/>
          <w:b/>
          <w:bCs/>
          <w:sz w:val="24"/>
          <w:szCs w:val="24"/>
        </w:rPr>
        <w:t xml:space="preserve">Author’s </w:t>
      </w:r>
      <w:r w:rsidR="00375D94">
        <w:rPr>
          <w:rFonts w:ascii="Garamond" w:eastAsia="Calibri" w:hAnsi="Garamond" w:cs="Calibri"/>
          <w:b/>
          <w:bCs/>
          <w:sz w:val="24"/>
          <w:szCs w:val="24"/>
        </w:rPr>
        <w:t xml:space="preserve">short </w:t>
      </w:r>
      <w:r w:rsidRPr="00BC67EA">
        <w:rPr>
          <w:rFonts w:ascii="Garamond" w:eastAsia="Calibri" w:hAnsi="Garamond" w:cs="Calibri"/>
          <w:b/>
          <w:bCs/>
          <w:sz w:val="24"/>
          <w:szCs w:val="24"/>
        </w:rPr>
        <w:t xml:space="preserve">biography </w:t>
      </w:r>
      <w:r w:rsidRPr="00BC67EA">
        <w:rPr>
          <w:rFonts w:ascii="Garamond" w:eastAsia="Calibri" w:hAnsi="Garamond" w:cs="Calibri"/>
          <w:sz w:val="24"/>
          <w:szCs w:val="24"/>
        </w:rPr>
        <w:t>(</w:t>
      </w:r>
      <w:r w:rsidR="002B609C">
        <w:rPr>
          <w:rFonts w:ascii="Garamond" w:hAnsi="Garamond"/>
          <w:sz w:val="24"/>
          <w:szCs w:val="24"/>
        </w:rPr>
        <w:t>Outline your credentials and expertise to write the book, listing previous publications and published writing</w:t>
      </w:r>
      <w:r w:rsidRPr="00BC67EA">
        <w:rPr>
          <w:rFonts w:ascii="Garamond" w:eastAsia="Calibri" w:hAnsi="Garamond" w:cs="Calibri"/>
          <w:sz w:val="24"/>
          <w:szCs w:val="24"/>
        </w:rPr>
        <w:t>)</w:t>
      </w:r>
      <w:r w:rsidRPr="00BC67EA">
        <w:rPr>
          <w:rFonts w:ascii="Garamond" w:eastAsia="Calibri" w:hAnsi="Garamond" w:cs="Calibri"/>
          <w:b/>
          <w:bCs/>
          <w:sz w:val="24"/>
          <w:szCs w:val="24"/>
        </w:rPr>
        <w:t xml:space="preserve">: </w:t>
      </w:r>
    </w:p>
    <w:p w14:paraId="4F1D2D4E" w14:textId="77777777" w:rsidR="00BC67EA" w:rsidRPr="00BC67EA" w:rsidRDefault="00BC67EA" w:rsidP="00A014F5">
      <w:pPr>
        <w:spacing w:after="240"/>
        <w:rPr>
          <w:rFonts w:ascii="Garamond" w:eastAsia="Calibri" w:hAnsi="Garamond" w:cs="Calibri"/>
          <w:b/>
          <w:bCs/>
          <w:sz w:val="24"/>
          <w:szCs w:val="24"/>
        </w:rPr>
      </w:pPr>
      <w:r w:rsidRPr="00BC67EA">
        <w:rPr>
          <w:rFonts w:ascii="Garamond" w:eastAsia="Calibri" w:hAnsi="Garamond" w:cs="Calibri"/>
          <w:b/>
          <w:bCs/>
          <w:sz w:val="24"/>
          <w:szCs w:val="24"/>
        </w:rPr>
        <w:t xml:space="preserve">Other contributors to the work </w:t>
      </w:r>
      <w:r w:rsidRPr="00BC67EA">
        <w:rPr>
          <w:rFonts w:ascii="Garamond" w:eastAsia="Calibri" w:hAnsi="Garamond" w:cs="Calibri"/>
          <w:sz w:val="24"/>
          <w:szCs w:val="24"/>
        </w:rPr>
        <w:t>(</w:t>
      </w:r>
      <w:r w:rsidR="00AE3A1C">
        <w:rPr>
          <w:rFonts w:ascii="Garamond" w:eastAsia="Calibri" w:hAnsi="Garamond" w:cs="Calibri"/>
          <w:sz w:val="24"/>
          <w:szCs w:val="24"/>
        </w:rPr>
        <w:t>P</w:t>
      </w:r>
      <w:r w:rsidRPr="00BC67EA">
        <w:rPr>
          <w:rFonts w:ascii="Garamond" w:eastAsia="Calibri" w:hAnsi="Garamond" w:cs="Calibri"/>
          <w:sz w:val="24"/>
          <w:szCs w:val="24"/>
        </w:rPr>
        <w:t>lease list)</w:t>
      </w:r>
      <w:r w:rsidRPr="00BC67EA">
        <w:rPr>
          <w:rFonts w:ascii="Garamond" w:eastAsia="Calibri" w:hAnsi="Garamond" w:cs="Calibri"/>
          <w:b/>
          <w:bCs/>
          <w:sz w:val="24"/>
          <w:szCs w:val="24"/>
        </w:rPr>
        <w:t>:</w:t>
      </w:r>
    </w:p>
    <w:p w14:paraId="2D5FE101" w14:textId="77777777" w:rsidR="00BC67EA" w:rsidRPr="00BC67EA" w:rsidRDefault="00BC67EA" w:rsidP="00BC67EA">
      <w:pPr>
        <w:rPr>
          <w:rFonts w:ascii="Garamond" w:eastAsia="Calibri" w:hAnsi="Garamond" w:cs="Calibri"/>
          <w:b/>
          <w:bCs/>
          <w:sz w:val="24"/>
          <w:szCs w:val="24"/>
          <w:u w:val="single"/>
        </w:rPr>
      </w:pPr>
      <w:r w:rsidRPr="00BC67EA">
        <w:rPr>
          <w:rFonts w:ascii="Garamond" w:eastAsia="Calibri" w:hAnsi="Garamond" w:cs="Calibri"/>
          <w:b/>
          <w:bCs/>
          <w:sz w:val="24"/>
          <w:szCs w:val="24"/>
          <w:u w:val="single"/>
        </w:rPr>
        <w:t>__________________________________________________________________________</w:t>
      </w:r>
    </w:p>
    <w:p w14:paraId="5247AAC5" w14:textId="77777777" w:rsidR="00B4140D" w:rsidRPr="00A014F5" w:rsidRDefault="00B4140D" w:rsidP="00A014F5">
      <w:pPr>
        <w:pStyle w:val="ListParagraph"/>
        <w:numPr>
          <w:ilvl w:val="0"/>
          <w:numId w:val="3"/>
        </w:numPr>
        <w:rPr>
          <w:rFonts w:ascii="Garamond" w:eastAsia="Calibri" w:hAnsi="Garamond" w:cs="Calibri"/>
          <w:b/>
          <w:bCs/>
          <w:sz w:val="28"/>
          <w:szCs w:val="28"/>
          <w:u w:val="single"/>
        </w:rPr>
      </w:pPr>
      <w:r w:rsidRPr="00A014F5">
        <w:rPr>
          <w:rFonts w:ascii="Garamond" w:eastAsia="Calibri" w:hAnsi="Garamond" w:cs="Calibri"/>
          <w:b/>
          <w:bCs/>
          <w:sz w:val="28"/>
          <w:szCs w:val="28"/>
          <w:u w:val="single"/>
        </w:rPr>
        <w:t xml:space="preserve">Proposed </w:t>
      </w:r>
      <w:r w:rsidR="00BC67EA" w:rsidRPr="00A014F5">
        <w:rPr>
          <w:rFonts w:ascii="Garamond" w:eastAsia="Calibri" w:hAnsi="Garamond" w:cs="Calibri"/>
          <w:b/>
          <w:bCs/>
          <w:sz w:val="28"/>
          <w:szCs w:val="28"/>
          <w:u w:val="single"/>
        </w:rPr>
        <w:t xml:space="preserve">Book </w:t>
      </w:r>
      <w:r w:rsidRPr="00A014F5">
        <w:rPr>
          <w:rFonts w:ascii="Garamond" w:eastAsia="Calibri" w:hAnsi="Garamond" w:cs="Calibri"/>
          <w:b/>
          <w:bCs/>
          <w:sz w:val="28"/>
          <w:szCs w:val="28"/>
          <w:u w:val="single"/>
        </w:rPr>
        <w:t>Details</w:t>
      </w:r>
    </w:p>
    <w:p w14:paraId="226F2561" w14:textId="77777777" w:rsidR="00BC67EA" w:rsidRPr="00CD55B1" w:rsidRDefault="00BC67EA" w:rsidP="00A014F5">
      <w:pPr>
        <w:spacing w:after="240"/>
        <w:rPr>
          <w:rFonts w:ascii="Garamond" w:eastAsia="Calibri" w:hAnsi="Garamond" w:cs="Calibri"/>
          <w:b/>
          <w:bCs/>
          <w:sz w:val="24"/>
          <w:szCs w:val="24"/>
        </w:rPr>
      </w:pPr>
      <w:r w:rsidRPr="00CD55B1">
        <w:rPr>
          <w:rFonts w:ascii="Garamond" w:eastAsia="Calibri" w:hAnsi="Garamond" w:cs="Calibri"/>
          <w:b/>
          <w:bCs/>
          <w:sz w:val="24"/>
          <w:szCs w:val="24"/>
        </w:rPr>
        <w:t>Title</w:t>
      </w:r>
      <w:r w:rsidR="009D6249" w:rsidRPr="00CD55B1">
        <w:rPr>
          <w:rFonts w:ascii="Garamond" w:eastAsia="Calibri" w:hAnsi="Garamond" w:cs="Calibri"/>
          <w:b/>
          <w:bCs/>
          <w:sz w:val="24"/>
          <w:szCs w:val="24"/>
        </w:rPr>
        <w:t xml:space="preserve"> &amp; </w:t>
      </w:r>
      <w:r w:rsidR="000C0F66">
        <w:rPr>
          <w:rFonts w:ascii="Garamond" w:eastAsia="Calibri" w:hAnsi="Garamond" w:cs="Calibri"/>
          <w:b/>
          <w:bCs/>
          <w:sz w:val="24"/>
          <w:szCs w:val="24"/>
        </w:rPr>
        <w:t>s</w:t>
      </w:r>
      <w:r w:rsidR="009D6249" w:rsidRPr="00CD55B1">
        <w:rPr>
          <w:rFonts w:ascii="Garamond" w:eastAsia="Calibri" w:hAnsi="Garamond" w:cs="Calibri"/>
          <w:b/>
          <w:bCs/>
          <w:sz w:val="24"/>
          <w:szCs w:val="24"/>
        </w:rPr>
        <w:t>ubtitle</w:t>
      </w:r>
      <w:r w:rsidRPr="00CD55B1">
        <w:rPr>
          <w:rFonts w:ascii="Garamond" w:eastAsia="Calibri" w:hAnsi="Garamond" w:cs="Calibri"/>
          <w:b/>
          <w:bCs/>
          <w:sz w:val="24"/>
          <w:szCs w:val="24"/>
        </w:rPr>
        <w:t xml:space="preserve">: </w:t>
      </w:r>
    </w:p>
    <w:p w14:paraId="1CF9BD9A" w14:textId="77777777" w:rsidR="002B609C" w:rsidRPr="00CD55B1" w:rsidRDefault="002B609C" w:rsidP="00A014F5">
      <w:pPr>
        <w:spacing w:after="240"/>
        <w:rPr>
          <w:rFonts w:ascii="Garamond" w:eastAsia="Calibri" w:hAnsi="Garamond" w:cs="Calibri"/>
          <w:b/>
          <w:bCs/>
          <w:sz w:val="24"/>
          <w:szCs w:val="24"/>
        </w:rPr>
      </w:pPr>
      <w:r w:rsidRPr="00CD55B1">
        <w:rPr>
          <w:rFonts w:ascii="Garamond" w:eastAsia="Calibri" w:hAnsi="Garamond" w:cs="Calibri"/>
          <w:b/>
          <w:bCs/>
          <w:sz w:val="24"/>
          <w:szCs w:val="24"/>
        </w:rPr>
        <w:t>Author</w:t>
      </w:r>
      <w:r w:rsidR="009D6249" w:rsidRPr="00CD55B1">
        <w:rPr>
          <w:rFonts w:ascii="Garamond" w:eastAsia="Calibri" w:hAnsi="Garamond" w:cs="Calibri"/>
          <w:b/>
          <w:bCs/>
          <w:sz w:val="24"/>
          <w:szCs w:val="24"/>
        </w:rPr>
        <w:t>(s)</w:t>
      </w:r>
      <w:r w:rsidRPr="00CD55B1">
        <w:rPr>
          <w:rFonts w:ascii="Garamond" w:eastAsia="Calibri" w:hAnsi="Garamond" w:cs="Calibri"/>
          <w:b/>
          <w:bCs/>
          <w:sz w:val="24"/>
          <w:szCs w:val="24"/>
        </w:rPr>
        <w:t>/Editor</w:t>
      </w:r>
      <w:r w:rsidR="009D6249" w:rsidRPr="00CD55B1">
        <w:rPr>
          <w:rFonts w:ascii="Garamond" w:eastAsia="Calibri" w:hAnsi="Garamond" w:cs="Calibri"/>
          <w:b/>
          <w:bCs/>
          <w:sz w:val="24"/>
          <w:szCs w:val="24"/>
        </w:rPr>
        <w:t>(s)</w:t>
      </w:r>
      <w:r w:rsidR="00BC67EA" w:rsidRPr="00CD55B1">
        <w:rPr>
          <w:rFonts w:ascii="Garamond" w:eastAsia="Calibri" w:hAnsi="Garamond" w:cs="Calibri"/>
          <w:b/>
          <w:bCs/>
          <w:sz w:val="24"/>
          <w:szCs w:val="24"/>
        </w:rPr>
        <w:t>:</w:t>
      </w:r>
    </w:p>
    <w:p w14:paraId="33EB7BBC" w14:textId="77777777" w:rsidR="002B609C" w:rsidRPr="00CD55B1" w:rsidRDefault="00977996" w:rsidP="00A014F5">
      <w:pPr>
        <w:spacing w:after="240"/>
        <w:rPr>
          <w:rFonts w:ascii="Garamond" w:eastAsia="Calibri" w:hAnsi="Garamond" w:cs="Calibri"/>
          <w:b/>
          <w:bCs/>
          <w:sz w:val="24"/>
          <w:szCs w:val="24"/>
        </w:rPr>
      </w:pPr>
      <w:r w:rsidRPr="00CD55B1">
        <w:rPr>
          <w:rFonts w:ascii="Garamond" w:eastAsia="Calibri" w:hAnsi="Garamond" w:cs="Calibri"/>
          <w:b/>
          <w:bCs/>
          <w:sz w:val="24"/>
          <w:szCs w:val="24"/>
        </w:rPr>
        <w:t xml:space="preserve">Summary </w:t>
      </w:r>
      <w:r w:rsidR="002B609C" w:rsidRPr="00CD55B1">
        <w:rPr>
          <w:rFonts w:ascii="Garamond" w:eastAsia="Calibri" w:hAnsi="Garamond" w:cs="Calibri"/>
          <w:bCs/>
          <w:sz w:val="24"/>
          <w:szCs w:val="24"/>
        </w:rPr>
        <w:t>(Please supply a one-</w:t>
      </w:r>
      <w:r w:rsidR="009D6249" w:rsidRPr="00CD55B1">
        <w:rPr>
          <w:rFonts w:ascii="Garamond" w:eastAsia="Calibri" w:hAnsi="Garamond" w:cs="Calibri"/>
          <w:bCs/>
          <w:sz w:val="24"/>
          <w:szCs w:val="24"/>
        </w:rPr>
        <w:t xml:space="preserve">paragraph </w:t>
      </w:r>
      <w:r w:rsidR="002B609C" w:rsidRPr="00CD55B1">
        <w:rPr>
          <w:rFonts w:ascii="Garamond" w:eastAsia="Calibri" w:hAnsi="Garamond" w:cs="Calibri"/>
          <w:bCs/>
          <w:sz w:val="24"/>
          <w:szCs w:val="24"/>
        </w:rPr>
        <w:t>description of the book summing up its scope and content):</w:t>
      </w:r>
    </w:p>
    <w:p w14:paraId="6BF6BD60" w14:textId="77777777" w:rsidR="00BC67EA" w:rsidRDefault="00BC67EA" w:rsidP="00A014F5">
      <w:pPr>
        <w:spacing w:after="240"/>
        <w:rPr>
          <w:rFonts w:ascii="Garamond" w:eastAsia="Calibri" w:hAnsi="Garamond" w:cs="Calibri"/>
          <w:b/>
          <w:bCs/>
          <w:sz w:val="24"/>
          <w:szCs w:val="24"/>
        </w:rPr>
      </w:pPr>
      <w:r w:rsidRPr="00BC67EA">
        <w:rPr>
          <w:rFonts w:ascii="Garamond" w:eastAsia="Calibri" w:hAnsi="Garamond" w:cs="Calibri"/>
          <w:b/>
          <w:bCs/>
          <w:sz w:val="24"/>
          <w:szCs w:val="24"/>
        </w:rPr>
        <w:t xml:space="preserve">Synopsis of the work </w:t>
      </w:r>
      <w:r w:rsidRPr="00BC67EA">
        <w:rPr>
          <w:rFonts w:ascii="Garamond" w:eastAsia="Calibri" w:hAnsi="Garamond" w:cs="Calibri"/>
          <w:sz w:val="24"/>
          <w:szCs w:val="24"/>
        </w:rPr>
        <w:t>(limit to 500 words</w:t>
      </w:r>
      <w:r w:rsidR="002B609C">
        <w:rPr>
          <w:rFonts w:ascii="Garamond" w:eastAsia="Calibri" w:hAnsi="Garamond" w:cs="Calibri"/>
          <w:sz w:val="24"/>
          <w:szCs w:val="24"/>
        </w:rPr>
        <w:t xml:space="preserve">. </w:t>
      </w:r>
      <w:r w:rsidR="002B609C" w:rsidRPr="007B47AA">
        <w:rPr>
          <w:rFonts w:ascii="Garamond" w:hAnsi="Garamond"/>
          <w:sz w:val="24"/>
          <w:szCs w:val="24"/>
        </w:rPr>
        <w:t>Provide a clear, informative, and persuasive, but also enticing/engaging description of the book. Think about why someone would read the book – why is the topic important, what new information are you revealing and why is it important, what are the aims of the book?</w:t>
      </w:r>
      <w:r w:rsidRPr="00BC67EA">
        <w:rPr>
          <w:rFonts w:ascii="Garamond" w:eastAsia="Calibri" w:hAnsi="Garamond" w:cs="Calibri"/>
          <w:sz w:val="24"/>
          <w:szCs w:val="24"/>
        </w:rPr>
        <w:t>)</w:t>
      </w:r>
      <w:r w:rsidRPr="00BC67EA">
        <w:rPr>
          <w:rFonts w:ascii="Garamond" w:eastAsia="Calibri" w:hAnsi="Garamond" w:cs="Calibri"/>
          <w:b/>
          <w:bCs/>
          <w:sz w:val="24"/>
          <w:szCs w:val="24"/>
        </w:rPr>
        <w:t xml:space="preserve">: </w:t>
      </w:r>
    </w:p>
    <w:p w14:paraId="73CC0328" w14:textId="77777777" w:rsidR="008D5F44" w:rsidRDefault="008D5F44" w:rsidP="008D5F44">
      <w:pPr>
        <w:spacing w:after="240"/>
        <w:rPr>
          <w:rFonts w:ascii="Garamond" w:eastAsia="Calibri" w:hAnsi="Garamond" w:cs="Calibri"/>
          <w:b/>
          <w:bCs/>
          <w:sz w:val="24"/>
          <w:szCs w:val="24"/>
        </w:rPr>
      </w:pPr>
      <w:r>
        <w:rPr>
          <w:rFonts w:ascii="Garamond" w:eastAsia="Calibri" w:hAnsi="Garamond" w:cs="Calibri"/>
          <w:b/>
          <w:bCs/>
          <w:sz w:val="24"/>
          <w:szCs w:val="24"/>
        </w:rPr>
        <w:lastRenderedPageBreak/>
        <w:t>Table of contents:</w:t>
      </w:r>
    </w:p>
    <w:p w14:paraId="74A21C53" w14:textId="77777777" w:rsidR="009D6249" w:rsidRPr="002B609C" w:rsidRDefault="009D6249" w:rsidP="00A014F5">
      <w:pPr>
        <w:spacing w:after="240"/>
        <w:rPr>
          <w:rFonts w:ascii="Garamond" w:eastAsia="Calibri" w:hAnsi="Garamond" w:cs="Calibri"/>
          <w:b/>
          <w:bCs/>
          <w:sz w:val="24"/>
          <w:szCs w:val="24"/>
        </w:rPr>
      </w:pPr>
      <w:r>
        <w:rPr>
          <w:rFonts w:ascii="Garamond" w:eastAsia="Calibri" w:hAnsi="Garamond" w:cs="Calibri"/>
          <w:b/>
          <w:bCs/>
          <w:sz w:val="24"/>
          <w:szCs w:val="24"/>
        </w:rPr>
        <w:t>Word count</w:t>
      </w:r>
      <w:r w:rsidRPr="00BC67EA">
        <w:rPr>
          <w:rFonts w:ascii="Garamond" w:eastAsia="Calibri" w:hAnsi="Garamond" w:cs="Calibri"/>
          <w:b/>
          <w:bCs/>
          <w:sz w:val="24"/>
          <w:szCs w:val="24"/>
        </w:rPr>
        <w:t xml:space="preserve"> </w:t>
      </w:r>
      <w:r>
        <w:rPr>
          <w:rFonts w:ascii="Garamond" w:eastAsia="Calibri" w:hAnsi="Garamond" w:cs="Calibri"/>
          <w:bCs/>
          <w:sz w:val="24"/>
          <w:szCs w:val="24"/>
        </w:rPr>
        <w:t>(</w:t>
      </w:r>
      <w:r w:rsidRPr="002B609C">
        <w:rPr>
          <w:rFonts w:ascii="Garamond" w:eastAsia="Calibri" w:hAnsi="Garamond" w:cs="Calibri"/>
          <w:bCs/>
          <w:sz w:val="24"/>
          <w:szCs w:val="24"/>
        </w:rPr>
        <w:t>anticipated length of the final manuscript, to the nearest 5,000 words</w:t>
      </w:r>
      <w:r w:rsidR="00B65583">
        <w:rPr>
          <w:rFonts w:ascii="Garamond" w:eastAsia="Calibri" w:hAnsi="Garamond" w:cs="Calibri"/>
          <w:bCs/>
          <w:sz w:val="24"/>
          <w:szCs w:val="24"/>
        </w:rPr>
        <w:t xml:space="preserve">, </w:t>
      </w:r>
      <w:r w:rsidRPr="002B609C">
        <w:rPr>
          <w:rFonts w:ascii="Garamond" w:eastAsia="Calibri" w:hAnsi="Garamond" w:cs="Calibri"/>
          <w:bCs/>
          <w:sz w:val="24"/>
          <w:szCs w:val="24"/>
        </w:rPr>
        <w:t>including notes and bibliography</w:t>
      </w:r>
      <w:r w:rsidRPr="00BC67EA">
        <w:rPr>
          <w:rFonts w:ascii="Garamond" w:eastAsia="Calibri" w:hAnsi="Garamond" w:cs="Calibri"/>
          <w:bCs/>
          <w:sz w:val="24"/>
          <w:szCs w:val="24"/>
        </w:rPr>
        <w:t>):</w:t>
      </w:r>
      <w:r w:rsidRPr="00BC67EA">
        <w:rPr>
          <w:rFonts w:ascii="Garamond" w:eastAsia="Calibri" w:hAnsi="Garamond" w:cs="Calibri"/>
          <w:b/>
          <w:bCs/>
          <w:sz w:val="24"/>
          <w:szCs w:val="24"/>
        </w:rPr>
        <w:t xml:space="preserve"> </w:t>
      </w:r>
    </w:p>
    <w:p w14:paraId="0A2593AB" w14:textId="77777777" w:rsidR="002B609C" w:rsidRPr="002B609C" w:rsidRDefault="002B609C" w:rsidP="00A014F5">
      <w:pPr>
        <w:spacing w:after="240"/>
        <w:rPr>
          <w:rFonts w:ascii="Garamond" w:eastAsia="Calibri" w:hAnsi="Garamond" w:cs="Calibri"/>
          <w:b/>
          <w:bCs/>
          <w:sz w:val="24"/>
          <w:szCs w:val="24"/>
        </w:rPr>
      </w:pPr>
      <w:r w:rsidRPr="00BC67EA">
        <w:rPr>
          <w:rFonts w:ascii="Garamond" w:eastAsia="Calibri" w:hAnsi="Garamond" w:cs="Calibri"/>
          <w:b/>
          <w:bCs/>
          <w:sz w:val="24"/>
          <w:szCs w:val="24"/>
        </w:rPr>
        <w:t xml:space="preserve">Estimated number and type of illustrations </w:t>
      </w:r>
      <w:r w:rsidRPr="00BC67EA">
        <w:rPr>
          <w:rFonts w:ascii="Garamond" w:eastAsia="Calibri" w:hAnsi="Garamond" w:cs="Calibri"/>
          <w:sz w:val="24"/>
          <w:szCs w:val="24"/>
        </w:rPr>
        <w:t>(maps, line drawings, photographs, etc.)</w:t>
      </w:r>
      <w:r w:rsidRPr="00BC67EA">
        <w:rPr>
          <w:rFonts w:ascii="Garamond" w:eastAsia="Calibri" w:hAnsi="Garamond" w:cs="Calibri"/>
          <w:b/>
          <w:bCs/>
          <w:sz w:val="24"/>
          <w:szCs w:val="24"/>
        </w:rPr>
        <w:t xml:space="preserve">: </w:t>
      </w:r>
    </w:p>
    <w:p w14:paraId="5E9EAFCE" w14:textId="77777777" w:rsidR="000C0F66" w:rsidRDefault="002B609C" w:rsidP="000C0F66">
      <w:pPr>
        <w:spacing w:after="240"/>
        <w:rPr>
          <w:rFonts w:ascii="Garamond" w:hAnsi="Garamond"/>
          <w:sz w:val="24"/>
          <w:szCs w:val="24"/>
        </w:rPr>
      </w:pPr>
      <w:r>
        <w:rPr>
          <w:rFonts w:ascii="Garamond" w:hAnsi="Garamond"/>
          <w:b/>
          <w:sz w:val="24"/>
          <w:szCs w:val="24"/>
        </w:rPr>
        <w:t xml:space="preserve">Chapter by chapter synopsis </w:t>
      </w:r>
      <w:r w:rsidRPr="002B609C">
        <w:rPr>
          <w:rFonts w:ascii="Garamond" w:hAnsi="Garamond"/>
          <w:sz w:val="24"/>
          <w:szCs w:val="24"/>
        </w:rPr>
        <w:t>(</w:t>
      </w:r>
      <w:r w:rsidR="00D3701E">
        <w:rPr>
          <w:rFonts w:ascii="Garamond" w:hAnsi="Garamond"/>
          <w:sz w:val="24"/>
          <w:szCs w:val="24"/>
        </w:rPr>
        <w:t>P</w:t>
      </w:r>
      <w:r w:rsidRPr="002B609C">
        <w:rPr>
          <w:rFonts w:ascii="Garamond" w:hAnsi="Garamond"/>
          <w:sz w:val="24"/>
          <w:szCs w:val="24"/>
        </w:rPr>
        <w:t>lease provide detail on each chapter including a summary of content, angle, purpose and relevance. Think about your synopses as a whole: is there a logical progression?)</w:t>
      </w:r>
      <w:r>
        <w:rPr>
          <w:rFonts w:ascii="Garamond" w:hAnsi="Garamond"/>
          <w:sz w:val="24"/>
          <w:szCs w:val="24"/>
        </w:rPr>
        <w:t>:</w:t>
      </w:r>
    </w:p>
    <w:p w14:paraId="08CB63E1" w14:textId="77777777" w:rsidR="00892F92" w:rsidRDefault="00BC67EA" w:rsidP="000C0F66">
      <w:pPr>
        <w:spacing w:after="240"/>
        <w:rPr>
          <w:rFonts w:ascii="Garamond" w:hAnsi="Garamond"/>
          <w:b/>
          <w:sz w:val="24"/>
          <w:szCs w:val="24"/>
        </w:rPr>
      </w:pPr>
      <w:r w:rsidRPr="00BC67EA">
        <w:rPr>
          <w:rFonts w:ascii="Garamond" w:hAnsi="Garamond"/>
          <w:b/>
          <w:sz w:val="24"/>
          <w:szCs w:val="24"/>
        </w:rPr>
        <w:t>Approximate manuscript submission date:</w:t>
      </w:r>
    </w:p>
    <w:p w14:paraId="7DC373BE" w14:textId="77777777" w:rsidR="00CD55B1" w:rsidRDefault="00CD55B1" w:rsidP="00CD55B1">
      <w:pPr>
        <w:rPr>
          <w:rFonts w:ascii="Garamond" w:hAnsi="Garamond"/>
          <w:b/>
          <w:sz w:val="24"/>
          <w:szCs w:val="24"/>
          <w:lang w:val="en-US"/>
        </w:rPr>
      </w:pPr>
    </w:p>
    <w:p w14:paraId="4E3C4B64" w14:textId="77777777" w:rsidR="00CD55B1" w:rsidRPr="00A014F5" w:rsidRDefault="00CD55B1" w:rsidP="00A014F5">
      <w:pPr>
        <w:pStyle w:val="ListParagraph"/>
        <w:numPr>
          <w:ilvl w:val="0"/>
          <w:numId w:val="3"/>
        </w:numPr>
        <w:rPr>
          <w:rFonts w:ascii="Garamond" w:eastAsia="Calibri" w:hAnsi="Garamond" w:cs="Calibri"/>
          <w:b/>
          <w:bCs/>
          <w:sz w:val="28"/>
          <w:szCs w:val="28"/>
          <w:u w:val="single"/>
        </w:rPr>
      </w:pPr>
      <w:r w:rsidRPr="00A014F5">
        <w:rPr>
          <w:rFonts w:ascii="Garamond" w:eastAsia="Calibri" w:hAnsi="Garamond" w:cs="Calibri"/>
          <w:b/>
          <w:bCs/>
          <w:sz w:val="28"/>
          <w:szCs w:val="28"/>
          <w:u w:val="single"/>
        </w:rPr>
        <w:t>Marketing Information</w:t>
      </w:r>
    </w:p>
    <w:p w14:paraId="7A250F78" w14:textId="77777777" w:rsidR="00CD55B1" w:rsidRDefault="00CD55B1" w:rsidP="00A014F5">
      <w:pPr>
        <w:spacing w:after="240"/>
        <w:rPr>
          <w:rFonts w:ascii="Garamond" w:eastAsia="Calibri" w:hAnsi="Garamond" w:cs="Calibri"/>
          <w:b/>
          <w:bCs/>
          <w:sz w:val="24"/>
          <w:szCs w:val="24"/>
        </w:rPr>
      </w:pPr>
      <w:r w:rsidRPr="00892F92">
        <w:rPr>
          <w:rFonts w:ascii="Garamond" w:hAnsi="Garamond"/>
          <w:b/>
          <w:sz w:val="24"/>
          <w:szCs w:val="24"/>
          <w:lang w:val="en-US"/>
        </w:rPr>
        <w:t>Market</w:t>
      </w:r>
      <w:r>
        <w:rPr>
          <w:rFonts w:ascii="Garamond" w:hAnsi="Garamond"/>
          <w:b/>
          <w:sz w:val="24"/>
          <w:szCs w:val="24"/>
          <w:lang w:val="en-US"/>
        </w:rPr>
        <w:t xml:space="preserve"> </w:t>
      </w:r>
      <w:r w:rsidRPr="00CD55B1">
        <w:rPr>
          <w:rFonts w:ascii="Garamond" w:hAnsi="Garamond"/>
          <w:bCs/>
          <w:sz w:val="24"/>
          <w:szCs w:val="24"/>
          <w:lang w:val="en-US"/>
        </w:rPr>
        <w:t xml:space="preserve">(explain who </w:t>
      </w:r>
      <w:r w:rsidRPr="0036594D">
        <w:rPr>
          <w:rFonts w:ascii="Garamond" w:hAnsi="Garamond"/>
          <w:bCs/>
          <w:sz w:val="24"/>
          <w:szCs w:val="24"/>
          <w:lang w:val="en-US"/>
        </w:rPr>
        <w:t xml:space="preserve">the book </w:t>
      </w:r>
      <w:r>
        <w:rPr>
          <w:rFonts w:ascii="Garamond" w:hAnsi="Garamond"/>
          <w:bCs/>
          <w:sz w:val="24"/>
          <w:szCs w:val="24"/>
          <w:lang w:val="en-US"/>
        </w:rPr>
        <w:t xml:space="preserve">is </w:t>
      </w:r>
      <w:r w:rsidRPr="0036594D">
        <w:rPr>
          <w:rFonts w:ascii="Garamond" w:hAnsi="Garamond"/>
          <w:bCs/>
          <w:sz w:val="24"/>
          <w:szCs w:val="24"/>
          <w:lang w:val="en-US"/>
        </w:rPr>
        <w:t>for)</w:t>
      </w:r>
      <w:r>
        <w:rPr>
          <w:rFonts w:ascii="Garamond" w:hAnsi="Garamond"/>
          <w:bCs/>
          <w:sz w:val="24"/>
          <w:szCs w:val="24"/>
          <w:lang w:val="en-US"/>
        </w:rPr>
        <w:t>:</w:t>
      </w:r>
      <w:r>
        <w:rPr>
          <w:rFonts w:ascii="Garamond" w:eastAsia="Calibri" w:hAnsi="Garamond" w:cs="Calibri"/>
          <w:b/>
          <w:bCs/>
          <w:sz w:val="24"/>
          <w:szCs w:val="24"/>
        </w:rPr>
        <w:t xml:space="preserve"> </w:t>
      </w:r>
    </w:p>
    <w:p w14:paraId="7ACF6E1E" w14:textId="77777777" w:rsidR="00CD55B1" w:rsidRDefault="00CD55B1" w:rsidP="00A014F5">
      <w:pPr>
        <w:spacing w:after="240"/>
        <w:rPr>
          <w:rFonts w:ascii="Garamond" w:eastAsia="Calibri" w:hAnsi="Garamond" w:cs="Calibri"/>
          <w:b/>
          <w:bCs/>
          <w:sz w:val="24"/>
          <w:szCs w:val="24"/>
        </w:rPr>
      </w:pPr>
      <w:r>
        <w:rPr>
          <w:rFonts w:ascii="Garamond" w:eastAsia="Calibri" w:hAnsi="Garamond" w:cs="Calibri"/>
          <w:b/>
          <w:bCs/>
          <w:sz w:val="24"/>
          <w:szCs w:val="24"/>
        </w:rPr>
        <w:t xml:space="preserve">Competing and related </w:t>
      </w:r>
      <w:r w:rsidRPr="00BC67EA">
        <w:rPr>
          <w:rFonts w:ascii="Garamond" w:eastAsia="Calibri" w:hAnsi="Garamond" w:cs="Calibri"/>
          <w:b/>
          <w:bCs/>
          <w:sz w:val="24"/>
          <w:szCs w:val="24"/>
        </w:rPr>
        <w:t xml:space="preserve">titles </w:t>
      </w:r>
      <w:r w:rsidRPr="00BC67EA">
        <w:rPr>
          <w:rFonts w:ascii="Garamond" w:eastAsia="Calibri" w:hAnsi="Garamond" w:cs="Calibri"/>
          <w:sz w:val="24"/>
          <w:szCs w:val="24"/>
        </w:rPr>
        <w:t>(</w:t>
      </w:r>
      <w:r>
        <w:rPr>
          <w:rFonts w:ascii="Garamond" w:eastAsia="Calibri" w:hAnsi="Garamond" w:cs="Calibri"/>
          <w:sz w:val="24"/>
          <w:szCs w:val="24"/>
        </w:rPr>
        <w:t>P</w:t>
      </w:r>
      <w:r w:rsidRPr="002B609C">
        <w:rPr>
          <w:rFonts w:ascii="Garamond" w:eastAsia="Calibri" w:hAnsi="Garamond" w:cs="Calibri"/>
          <w:sz w:val="24"/>
          <w:szCs w:val="24"/>
        </w:rPr>
        <w:t>lease provide details of books that are comparable or would compete directly for a reader’s attention.  Provide the title, author, publisher, date of publication and price and explain how your book is like, or unlike, the other books.   If there is no direct competition, exp</w:t>
      </w:r>
      <w:r>
        <w:rPr>
          <w:rFonts w:ascii="Garamond" w:eastAsia="Calibri" w:hAnsi="Garamond" w:cs="Calibri"/>
          <w:sz w:val="24"/>
          <w:szCs w:val="24"/>
        </w:rPr>
        <w:t>lain why. Detail is good here</w:t>
      </w:r>
      <w:r w:rsidRPr="00BC67EA">
        <w:rPr>
          <w:rFonts w:ascii="Garamond" w:eastAsia="Calibri" w:hAnsi="Garamond" w:cs="Calibri"/>
          <w:sz w:val="24"/>
          <w:szCs w:val="24"/>
        </w:rPr>
        <w:t>)</w:t>
      </w:r>
      <w:r w:rsidRPr="00BC67EA">
        <w:rPr>
          <w:rFonts w:ascii="Garamond" w:eastAsia="Calibri" w:hAnsi="Garamond" w:cs="Calibri"/>
          <w:b/>
          <w:bCs/>
          <w:sz w:val="24"/>
          <w:szCs w:val="24"/>
        </w:rPr>
        <w:t xml:space="preserve">: </w:t>
      </w:r>
    </w:p>
    <w:p w14:paraId="02C07B19" w14:textId="77777777" w:rsidR="00787502" w:rsidRDefault="00787502" w:rsidP="00A014F5">
      <w:pPr>
        <w:spacing w:after="240" w:line="259" w:lineRule="auto"/>
        <w:rPr>
          <w:rFonts w:ascii="Garamond" w:hAnsi="Garamond"/>
          <w:b/>
          <w:sz w:val="24"/>
          <w:szCs w:val="24"/>
          <w:lang w:val="en-US"/>
        </w:rPr>
      </w:pPr>
    </w:p>
    <w:p w14:paraId="2D3F2DD9" w14:textId="77777777" w:rsidR="0036594D" w:rsidRDefault="0036594D" w:rsidP="00A014F5">
      <w:pPr>
        <w:spacing w:after="240" w:line="259" w:lineRule="auto"/>
        <w:rPr>
          <w:rFonts w:ascii="Garamond" w:hAnsi="Garamond"/>
          <w:b/>
          <w:sz w:val="24"/>
          <w:szCs w:val="24"/>
          <w:lang w:val="en-US"/>
        </w:rPr>
      </w:pPr>
      <w:r w:rsidRPr="00892F92">
        <w:rPr>
          <w:rFonts w:ascii="Garamond" w:hAnsi="Garamond"/>
          <w:b/>
          <w:sz w:val="24"/>
          <w:szCs w:val="24"/>
          <w:lang w:val="en-US"/>
        </w:rPr>
        <w:t>Suggestions for two possible referees</w:t>
      </w:r>
      <w:r w:rsidR="00D3701E">
        <w:rPr>
          <w:rFonts w:ascii="Garamond" w:hAnsi="Garamond"/>
          <w:b/>
          <w:sz w:val="24"/>
          <w:szCs w:val="24"/>
          <w:lang w:val="en-US"/>
        </w:rPr>
        <w:t>:</w:t>
      </w:r>
    </w:p>
    <w:p w14:paraId="6BCEA769" w14:textId="77777777" w:rsidR="0036594D" w:rsidRDefault="0036594D">
      <w:pPr>
        <w:spacing w:after="160" w:line="259" w:lineRule="auto"/>
        <w:rPr>
          <w:rFonts w:ascii="Garamond" w:hAnsi="Garamond"/>
          <w:b/>
          <w:sz w:val="24"/>
          <w:szCs w:val="24"/>
        </w:rPr>
      </w:pPr>
    </w:p>
    <w:p w14:paraId="71F96638" w14:textId="77777777" w:rsidR="00B4140D" w:rsidRDefault="00A014F5" w:rsidP="00A014F5">
      <w:pPr>
        <w:spacing w:after="160" w:line="259" w:lineRule="auto"/>
        <w:jc w:val="center"/>
        <w:rPr>
          <w:rFonts w:ascii="Garamond" w:hAnsi="Garamond"/>
          <w:b/>
          <w:sz w:val="24"/>
          <w:szCs w:val="24"/>
        </w:rPr>
      </w:pPr>
      <w:r>
        <w:rPr>
          <w:rFonts w:ascii="Garamond" w:hAnsi="Garamond"/>
          <w:b/>
          <w:sz w:val="24"/>
          <w:szCs w:val="24"/>
        </w:rPr>
        <w:t>+++</w:t>
      </w:r>
    </w:p>
    <w:p w14:paraId="07D374F3" w14:textId="77777777" w:rsidR="00977996" w:rsidRDefault="00977996">
      <w:pPr>
        <w:spacing w:after="160" w:line="259" w:lineRule="auto"/>
        <w:rPr>
          <w:rFonts w:ascii="Garamond" w:hAnsi="Garamond"/>
          <w:b/>
          <w:sz w:val="24"/>
          <w:szCs w:val="24"/>
        </w:rPr>
      </w:pPr>
    </w:p>
    <w:p w14:paraId="563A3277" w14:textId="77777777" w:rsidR="0036594D" w:rsidRPr="00CD55B1" w:rsidRDefault="0036594D" w:rsidP="0036594D">
      <w:pPr>
        <w:pStyle w:val="ListParagraph"/>
        <w:numPr>
          <w:ilvl w:val="0"/>
          <w:numId w:val="1"/>
        </w:numPr>
        <w:spacing w:after="160" w:line="259" w:lineRule="auto"/>
        <w:rPr>
          <w:rFonts w:ascii="Garamond" w:hAnsi="Garamond"/>
          <w:bCs/>
          <w:sz w:val="24"/>
          <w:szCs w:val="24"/>
        </w:rPr>
      </w:pPr>
      <w:r w:rsidRPr="00CD55B1">
        <w:rPr>
          <w:rFonts w:ascii="Garamond" w:hAnsi="Garamond"/>
          <w:bCs/>
          <w:sz w:val="24"/>
          <w:szCs w:val="24"/>
          <w:lang w:val="en-US"/>
        </w:rPr>
        <w:t xml:space="preserve">Please include a brief CV </w:t>
      </w:r>
      <w:r w:rsidR="00A014F5">
        <w:rPr>
          <w:rFonts w:ascii="Garamond" w:hAnsi="Garamond"/>
          <w:bCs/>
          <w:sz w:val="24"/>
          <w:szCs w:val="24"/>
          <w:lang w:val="en-US"/>
        </w:rPr>
        <w:t xml:space="preserve">for </w:t>
      </w:r>
      <w:r w:rsidRPr="00CD55B1">
        <w:rPr>
          <w:rFonts w:ascii="Garamond" w:hAnsi="Garamond"/>
          <w:bCs/>
          <w:sz w:val="24"/>
          <w:szCs w:val="24"/>
          <w:lang w:val="en-US"/>
        </w:rPr>
        <w:t>yourself and any co-authors or co-editors.</w:t>
      </w:r>
      <w:r w:rsidRPr="00CD55B1">
        <w:rPr>
          <w:rFonts w:ascii="Garamond" w:hAnsi="Garamond"/>
          <w:bCs/>
          <w:sz w:val="24"/>
          <w:szCs w:val="24"/>
        </w:rPr>
        <w:t xml:space="preserve"> </w:t>
      </w:r>
    </w:p>
    <w:p w14:paraId="11AEF52C" w14:textId="77777777" w:rsidR="00A73D39" w:rsidRPr="00A73D39" w:rsidRDefault="0036594D" w:rsidP="00D27B7D">
      <w:pPr>
        <w:pStyle w:val="ListParagraph"/>
        <w:widowControl w:val="0"/>
        <w:numPr>
          <w:ilvl w:val="0"/>
          <w:numId w:val="1"/>
        </w:numPr>
        <w:autoSpaceDE w:val="0"/>
        <w:autoSpaceDN w:val="0"/>
        <w:spacing w:after="0" w:line="240" w:lineRule="auto"/>
        <w:contextualSpacing w:val="0"/>
        <w:rPr>
          <w:rFonts w:ascii="Garamond" w:hAnsi="Garamond"/>
          <w:b/>
        </w:rPr>
      </w:pPr>
      <w:r w:rsidRPr="00A73D39">
        <w:rPr>
          <w:rFonts w:ascii="Garamond" w:hAnsi="Garamond"/>
          <w:bCs/>
          <w:sz w:val="24"/>
          <w:szCs w:val="24"/>
        </w:rPr>
        <w:t xml:space="preserve">Please include sample of </w:t>
      </w:r>
      <w:r w:rsidR="00977996" w:rsidRPr="00A73D39">
        <w:rPr>
          <w:rFonts w:ascii="Garamond" w:hAnsi="Garamond"/>
          <w:bCs/>
          <w:sz w:val="24"/>
          <w:szCs w:val="24"/>
        </w:rPr>
        <w:t>chapters if</w:t>
      </w:r>
      <w:r w:rsidRPr="00A73D39">
        <w:rPr>
          <w:rFonts w:ascii="Garamond" w:hAnsi="Garamond"/>
          <w:bCs/>
          <w:sz w:val="24"/>
          <w:szCs w:val="24"/>
        </w:rPr>
        <w:t xml:space="preserve"> any </w:t>
      </w:r>
      <w:r w:rsidR="00D3701E" w:rsidRPr="00A73D39">
        <w:rPr>
          <w:rFonts w:ascii="Garamond" w:hAnsi="Garamond"/>
          <w:bCs/>
          <w:sz w:val="24"/>
          <w:szCs w:val="24"/>
        </w:rPr>
        <w:t xml:space="preserve">are </w:t>
      </w:r>
      <w:r w:rsidRPr="00A73D39">
        <w:rPr>
          <w:rFonts w:ascii="Garamond" w:hAnsi="Garamond"/>
          <w:bCs/>
          <w:sz w:val="24"/>
          <w:szCs w:val="24"/>
        </w:rPr>
        <w:t>available.</w:t>
      </w:r>
    </w:p>
    <w:p w14:paraId="000048B8" w14:textId="77777777" w:rsidR="00A73D39" w:rsidRPr="00A73D39" w:rsidRDefault="00A73D39" w:rsidP="00A73D39">
      <w:pPr>
        <w:pStyle w:val="ListParagraph"/>
        <w:widowControl w:val="0"/>
        <w:autoSpaceDE w:val="0"/>
        <w:autoSpaceDN w:val="0"/>
        <w:spacing w:after="0" w:line="240" w:lineRule="auto"/>
        <w:contextualSpacing w:val="0"/>
        <w:rPr>
          <w:rFonts w:ascii="Garamond" w:hAnsi="Garamond"/>
          <w:b/>
        </w:rPr>
      </w:pPr>
    </w:p>
    <w:p w14:paraId="25F26302" w14:textId="77777777" w:rsidR="00A73D39" w:rsidRDefault="00A73D39" w:rsidP="00A73D39">
      <w:pPr>
        <w:widowControl w:val="0"/>
        <w:autoSpaceDE w:val="0"/>
        <w:autoSpaceDN w:val="0"/>
        <w:spacing w:after="0" w:line="240" w:lineRule="auto"/>
        <w:rPr>
          <w:rFonts w:ascii="Garamond" w:hAnsi="Garamond"/>
          <w:bCs/>
          <w:sz w:val="24"/>
          <w:szCs w:val="24"/>
        </w:rPr>
      </w:pPr>
    </w:p>
    <w:p w14:paraId="5ECD04FD" w14:textId="61A076AA" w:rsidR="00A73D39" w:rsidRPr="00614369" w:rsidRDefault="00A73D39" w:rsidP="00A73D39">
      <w:pPr>
        <w:widowControl w:val="0"/>
        <w:autoSpaceDE w:val="0"/>
        <w:autoSpaceDN w:val="0"/>
        <w:spacing w:after="0" w:line="240" w:lineRule="auto"/>
        <w:rPr>
          <w:rFonts w:ascii="Garamond" w:hAnsi="Garamond"/>
          <w:b/>
          <w:sz w:val="24"/>
          <w:szCs w:val="24"/>
        </w:rPr>
      </w:pPr>
      <w:r w:rsidRPr="00614369">
        <w:rPr>
          <w:rFonts w:ascii="Garamond" w:hAnsi="Garamond"/>
          <w:b/>
          <w:sz w:val="24"/>
          <w:szCs w:val="24"/>
        </w:rPr>
        <w:t>Please submit your proposal to Hassan Hakimian (</w:t>
      </w:r>
      <w:hyperlink r:id="rId9" w:history="1">
        <w:r w:rsidRPr="00614369">
          <w:rPr>
            <w:rStyle w:val="Hyperlink"/>
            <w:rFonts w:ascii="Garamond" w:hAnsi="Garamond"/>
            <w:b/>
            <w:sz w:val="24"/>
            <w:szCs w:val="24"/>
          </w:rPr>
          <w:t>hh2@soas.ac.uk</w:t>
        </w:r>
      </w:hyperlink>
      <w:r w:rsidRPr="00614369">
        <w:rPr>
          <w:rFonts w:ascii="Garamond" w:hAnsi="Garamond"/>
          <w:b/>
          <w:sz w:val="24"/>
          <w:szCs w:val="24"/>
        </w:rPr>
        <w:t>), Series Editor, and Rory Gormley (</w:t>
      </w:r>
      <w:hyperlink r:id="rId10" w:history="1">
        <w:r w:rsidRPr="00614369">
          <w:rPr>
            <w:rStyle w:val="Hyperlink"/>
            <w:rFonts w:ascii="Garamond" w:hAnsi="Garamond"/>
            <w:b/>
            <w:sz w:val="24"/>
            <w:szCs w:val="24"/>
          </w:rPr>
          <w:t>rory.gormley@bloomsbury.com</w:t>
        </w:r>
      </w:hyperlink>
      <w:r w:rsidRPr="00614369">
        <w:rPr>
          <w:rFonts w:ascii="Garamond" w:hAnsi="Garamond"/>
          <w:b/>
          <w:sz w:val="24"/>
          <w:szCs w:val="24"/>
        </w:rPr>
        <w:t xml:space="preserve">), </w:t>
      </w:r>
      <w:r w:rsidR="00D04C84" w:rsidRPr="00614369">
        <w:rPr>
          <w:rFonts w:ascii="Garamond" w:hAnsi="Garamond"/>
          <w:b/>
          <w:sz w:val="24"/>
          <w:szCs w:val="24"/>
        </w:rPr>
        <w:t xml:space="preserve">Senior Commissioning Editor at Bloomsbury </w:t>
      </w:r>
      <w:r w:rsidR="005E29C6" w:rsidRPr="00614369">
        <w:rPr>
          <w:rFonts w:ascii="Garamond" w:hAnsi="Garamond"/>
          <w:b/>
          <w:sz w:val="24"/>
          <w:szCs w:val="24"/>
        </w:rPr>
        <w:t>before the indicated deadline.</w:t>
      </w:r>
    </w:p>
    <w:p w14:paraId="7A454D8D" w14:textId="77777777" w:rsidR="00A73D39" w:rsidRPr="00CD55B1" w:rsidRDefault="00A73D39" w:rsidP="00A73D39">
      <w:pPr>
        <w:pStyle w:val="ListParagraph"/>
        <w:spacing w:after="160" w:line="259" w:lineRule="auto"/>
        <w:rPr>
          <w:rFonts w:ascii="Garamond" w:hAnsi="Garamond"/>
          <w:bCs/>
          <w:sz w:val="24"/>
          <w:szCs w:val="24"/>
        </w:rPr>
      </w:pPr>
    </w:p>
    <w:sectPr w:rsidR="00A73D39" w:rsidRPr="00CD55B1" w:rsidSect="000C0F66">
      <w:headerReference w:type="default" r:id="rId11"/>
      <w:footerReference w:type="default" r:id="rId12"/>
      <w:pgSz w:w="11906" w:h="16838"/>
      <w:pgMar w:top="1702" w:right="1440" w:bottom="1418"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AC1959" w14:textId="77777777" w:rsidR="001944D6" w:rsidRDefault="001944D6" w:rsidP="00BC67EA">
      <w:pPr>
        <w:spacing w:after="0" w:line="240" w:lineRule="auto"/>
      </w:pPr>
      <w:r>
        <w:separator/>
      </w:r>
    </w:p>
  </w:endnote>
  <w:endnote w:type="continuationSeparator" w:id="0">
    <w:p w14:paraId="635A0585" w14:textId="77777777" w:rsidR="001944D6" w:rsidRDefault="001944D6" w:rsidP="00BC67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50806221"/>
      <w:docPartObj>
        <w:docPartGallery w:val="Page Numbers (Bottom of Page)"/>
        <w:docPartUnique/>
      </w:docPartObj>
    </w:sdtPr>
    <w:sdtEndPr>
      <w:rPr>
        <w:noProof/>
      </w:rPr>
    </w:sdtEndPr>
    <w:sdtContent>
      <w:p w14:paraId="55F4F94B" w14:textId="77777777" w:rsidR="00381130" w:rsidRDefault="00381130">
        <w:pPr>
          <w:pStyle w:val="Footer"/>
          <w:jc w:val="center"/>
        </w:pPr>
        <w:r w:rsidRPr="00381130">
          <w:rPr>
            <w:rFonts w:ascii="Calibri" w:hAnsi="Calibri" w:cs="Calibri"/>
          </w:rPr>
          <w:fldChar w:fldCharType="begin"/>
        </w:r>
        <w:r w:rsidRPr="00381130">
          <w:rPr>
            <w:rFonts w:ascii="Calibri" w:hAnsi="Calibri" w:cs="Calibri"/>
          </w:rPr>
          <w:instrText xml:space="preserve"> PAGE   \* MERGEFORMAT </w:instrText>
        </w:r>
        <w:r w:rsidRPr="00381130">
          <w:rPr>
            <w:rFonts w:ascii="Calibri" w:hAnsi="Calibri" w:cs="Calibri"/>
          </w:rPr>
          <w:fldChar w:fldCharType="separate"/>
        </w:r>
        <w:r w:rsidR="00D04C84">
          <w:rPr>
            <w:rFonts w:ascii="Calibri" w:hAnsi="Calibri" w:cs="Calibri"/>
            <w:noProof/>
          </w:rPr>
          <w:t>2</w:t>
        </w:r>
        <w:r w:rsidRPr="00381130">
          <w:rPr>
            <w:rFonts w:ascii="Calibri" w:hAnsi="Calibri" w:cs="Calibri"/>
            <w:noProof/>
          </w:rPr>
          <w:fldChar w:fldCharType="end"/>
        </w:r>
      </w:p>
    </w:sdtContent>
  </w:sdt>
  <w:p w14:paraId="320C9228" w14:textId="77777777" w:rsidR="00381130" w:rsidRDefault="003811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91774B" w14:textId="77777777" w:rsidR="001944D6" w:rsidRDefault="001944D6" w:rsidP="00BC67EA">
      <w:pPr>
        <w:spacing w:after="0" w:line="240" w:lineRule="auto"/>
      </w:pPr>
      <w:r>
        <w:separator/>
      </w:r>
    </w:p>
  </w:footnote>
  <w:footnote w:type="continuationSeparator" w:id="0">
    <w:p w14:paraId="0D472CFC" w14:textId="77777777" w:rsidR="001944D6" w:rsidRDefault="001944D6" w:rsidP="00BC67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57F8A2" w14:textId="77777777" w:rsidR="00BC67EA" w:rsidRDefault="00977996">
    <w:pPr>
      <w:pStyle w:val="Header"/>
    </w:pPr>
    <w:r>
      <w:rPr>
        <w:noProof/>
      </w:rPr>
      <w:drawing>
        <wp:anchor distT="0" distB="0" distL="114300" distR="114300" simplePos="0" relativeHeight="251659264" behindDoc="1" locked="0" layoutInCell="1" allowOverlap="1" wp14:anchorId="151E5DAD" wp14:editId="0CCEF7C2">
          <wp:simplePos x="0" y="0"/>
          <wp:positionH relativeFrom="margin">
            <wp:align>center</wp:align>
          </wp:positionH>
          <wp:positionV relativeFrom="paragraph">
            <wp:posOffset>-224790</wp:posOffset>
          </wp:positionV>
          <wp:extent cx="2531110" cy="687070"/>
          <wp:effectExtent l="0" t="0" r="2540" b="0"/>
          <wp:wrapTight wrapText="bothSides">
            <wp:wrapPolygon edited="0">
              <wp:start x="0" y="0"/>
              <wp:lineTo x="0" y="20961"/>
              <wp:lineTo x="21459" y="20961"/>
              <wp:lineTo x="21459" y="0"/>
              <wp:lineTo x="0" y="0"/>
            </wp:wrapPolygon>
          </wp:wrapTight>
          <wp:docPr id="34" name="Picture 34" descr="Bloomsbury Publishing - Publishers Associ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oomsbury Publishing - Publishers Associatio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31110" cy="6870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EEA4B93" w14:textId="77777777" w:rsidR="00BC67EA" w:rsidRDefault="00BC67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17060B"/>
    <w:multiLevelType w:val="hybridMultilevel"/>
    <w:tmpl w:val="F5E6F8C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32E4BCC"/>
    <w:multiLevelType w:val="hybridMultilevel"/>
    <w:tmpl w:val="66A4410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33021612"/>
    <w:multiLevelType w:val="hybridMultilevel"/>
    <w:tmpl w:val="C9FECEEA"/>
    <w:lvl w:ilvl="0" w:tplc="9904A0F0">
      <w:numFmt w:val="bullet"/>
      <w:lvlText w:val="-"/>
      <w:lvlJc w:val="left"/>
      <w:pPr>
        <w:ind w:left="720" w:hanging="360"/>
      </w:pPr>
      <w:rPr>
        <w:rFonts w:ascii="Garamond" w:eastAsiaTheme="minorEastAsia" w:hAnsi="Garamond"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1FD201A"/>
    <w:multiLevelType w:val="hybridMultilevel"/>
    <w:tmpl w:val="74F2E6DA"/>
    <w:lvl w:ilvl="0" w:tplc="320C3F8E">
      <w:numFmt w:val="bullet"/>
      <w:lvlText w:val="-"/>
      <w:lvlJc w:val="left"/>
      <w:pPr>
        <w:ind w:left="720" w:hanging="360"/>
      </w:pPr>
      <w:rPr>
        <w:rFonts w:ascii="Garamond" w:eastAsia="Calibri" w:hAnsi="Garamond"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45453471">
    <w:abstractNumId w:val="2"/>
  </w:num>
  <w:num w:numId="2" w16cid:durableId="645822334">
    <w:abstractNumId w:val="3"/>
  </w:num>
  <w:num w:numId="3" w16cid:durableId="1869366988">
    <w:abstractNumId w:val="1"/>
  </w:num>
  <w:num w:numId="4" w16cid:durableId="17621442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451F"/>
    <w:rsid w:val="0001451F"/>
    <w:rsid w:val="000C0F66"/>
    <w:rsid w:val="00184CA0"/>
    <w:rsid w:val="001944D6"/>
    <w:rsid w:val="002B609C"/>
    <w:rsid w:val="0036594D"/>
    <w:rsid w:val="00375D94"/>
    <w:rsid w:val="00381130"/>
    <w:rsid w:val="003E5618"/>
    <w:rsid w:val="00466387"/>
    <w:rsid w:val="00502953"/>
    <w:rsid w:val="005A2437"/>
    <w:rsid w:val="005E29C6"/>
    <w:rsid w:val="00614369"/>
    <w:rsid w:val="0078452E"/>
    <w:rsid w:val="00787502"/>
    <w:rsid w:val="007C574D"/>
    <w:rsid w:val="00892F92"/>
    <w:rsid w:val="008D5F44"/>
    <w:rsid w:val="00962DED"/>
    <w:rsid w:val="00977996"/>
    <w:rsid w:val="009D6249"/>
    <w:rsid w:val="00A014F5"/>
    <w:rsid w:val="00A73D39"/>
    <w:rsid w:val="00AE3A1C"/>
    <w:rsid w:val="00B4140D"/>
    <w:rsid w:val="00B65583"/>
    <w:rsid w:val="00BC67EA"/>
    <w:rsid w:val="00BF1E6D"/>
    <w:rsid w:val="00CD4EFC"/>
    <w:rsid w:val="00CD55B1"/>
    <w:rsid w:val="00D04C84"/>
    <w:rsid w:val="00D3701E"/>
    <w:rsid w:val="00F46733"/>
    <w:rsid w:val="00F81F30"/>
    <w:rsid w:val="00FE7F3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994ED"/>
  <w15:chartTrackingRefBased/>
  <w15:docId w15:val="{956F1346-951F-4120-95F1-F3751C8E6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67EA"/>
    <w:pPr>
      <w:spacing w:after="200" w:line="276"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67EA"/>
    <w:pPr>
      <w:tabs>
        <w:tab w:val="center" w:pos="4513"/>
        <w:tab w:val="right" w:pos="9026"/>
      </w:tabs>
      <w:spacing w:after="0" w:line="240" w:lineRule="auto"/>
    </w:pPr>
  </w:style>
  <w:style w:type="character" w:customStyle="1" w:styleId="HeaderChar">
    <w:name w:val="Header Char"/>
    <w:basedOn w:val="DefaultParagraphFont"/>
    <w:link w:val="Header"/>
    <w:uiPriority w:val="99"/>
    <w:rsid w:val="00BC67EA"/>
    <w:rPr>
      <w:rFonts w:eastAsiaTheme="minorEastAsia"/>
      <w:lang w:eastAsia="en-GB"/>
    </w:rPr>
  </w:style>
  <w:style w:type="paragraph" w:styleId="Footer">
    <w:name w:val="footer"/>
    <w:basedOn w:val="Normal"/>
    <w:link w:val="FooterChar"/>
    <w:uiPriority w:val="99"/>
    <w:unhideWhenUsed/>
    <w:rsid w:val="00BC67EA"/>
    <w:pPr>
      <w:tabs>
        <w:tab w:val="center" w:pos="4513"/>
        <w:tab w:val="right" w:pos="9026"/>
      </w:tabs>
      <w:spacing w:after="0" w:line="240" w:lineRule="auto"/>
    </w:pPr>
  </w:style>
  <w:style w:type="character" w:customStyle="1" w:styleId="FooterChar">
    <w:name w:val="Footer Char"/>
    <w:basedOn w:val="DefaultParagraphFont"/>
    <w:link w:val="Footer"/>
    <w:uiPriority w:val="99"/>
    <w:rsid w:val="00BC67EA"/>
    <w:rPr>
      <w:rFonts w:eastAsiaTheme="minorEastAsia"/>
      <w:lang w:eastAsia="en-GB"/>
    </w:rPr>
  </w:style>
  <w:style w:type="paragraph" w:styleId="Revision">
    <w:name w:val="Revision"/>
    <w:hidden/>
    <w:uiPriority w:val="99"/>
    <w:semiHidden/>
    <w:rsid w:val="009D6249"/>
    <w:pPr>
      <w:spacing w:after="0" w:line="240" w:lineRule="auto"/>
    </w:pPr>
    <w:rPr>
      <w:rFonts w:eastAsiaTheme="minorEastAsia"/>
      <w:lang w:eastAsia="en-GB"/>
    </w:rPr>
  </w:style>
  <w:style w:type="paragraph" w:styleId="ListParagraph">
    <w:name w:val="List Paragraph"/>
    <w:basedOn w:val="Normal"/>
    <w:uiPriority w:val="1"/>
    <w:qFormat/>
    <w:rsid w:val="0036594D"/>
    <w:pPr>
      <w:ind w:left="720"/>
      <w:contextualSpacing/>
    </w:pPr>
  </w:style>
  <w:style w:type="paragraph" w:styleId="BalloonText">
    <w:name w:val="Balloon Text"/>
    <w:basedOn w:val="Normal"/>
    <w:link w:val="BalloonTextChar"/>
    <w:uiPriority w:val="99"/>
    <w:semiHidden/>
    <w:unhideWhenUsed/>
    <w:rsid w:val="00D3701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701E"/>
    <w:rPr>
      <w:rFonts w:ascii="Segoe UI" w:eastAsiaTheme="minorEastAsia" w:hAnsi="Segoe UI" w:cs="Segoe UI"/>
      <w:sz w:val="18"/>
      <w:szCs w:val="18"/>
      <w:lang w:eastAsia="en-GB"/>
    </w:rPr>
  </w:style>
  <w:style w:type="character" w:styleId="CommentReference">
    <w:name w:val="annotation reference"/>
    <w:basedOn w:val="DefaultParagraphFont"/>
    <w:uiPriority w:val="99"/>
    <w:semiHidden/>
    <w:unhideWhenUsed/>
    <w:rsid w:val="00D3701E"/>
    <w:rPr>
      <w:sz w:val="16"/>
      <w:szCs w:val="16"/>
    </w:rPr>
  </w:style>
  <w:style w:type="paragraph" w:styleId="CommentText">
    <w:name w:val="annotation text"/>
    <w:basedOn w:val="Normal"/>
    <w:link w:val="CommentTextChar"/>
    <w:uiPriority w:val="99"/>
    <w:semiHidden/>
    <w:unhideWhenUsed/>
    <w:rsid w:val="00D3701E"/>
    <w:pPr>
      <w:spacing w:line="240" w:lineRule="auto"/>
    </w:pPr>
    <w:rPr>
      <w:sz w:val="20"/>
      <w:szCs w:val="20"/>
    </w:rPr>
  </w:style>
  <w:style w:type="character" w:customStyle="1" w:styleId="CommentTextChar">
    <w:name w:val="Comment Text Char"/>
    <w:basedOn w:val="DefaultParagraphFont"/>
    <w:link w:val="CommentText"/>
    <w:uiPriority w:val="99"/>
    <w:semiHidden/>
    <w:rsid w:val="00D3701E"/>
    <w:rPr>
      <w:rFonts w:eastAsiaTheme="minorEastAsia"/>
      <w:sz w:val="20"/>
      <w:szCs w:val="20"/>
      <w:lang w:eastAsia="en-GB"/>
    </w:rPr>
  </w:style>
  <w:style w:type="paragraph" w:styleId="CommentSubject">
    <w:name w:val="annotation subject"/>
    <w:basedOn w:val="CommentText"/>
    <w:next w:val="CommentText"/>
    <w:link w:val="CommentSubjectChar"/>
    <w:uiPriority w:val="99"/>
    <w:semiHidden/>
    <w:unhideWhenUsed/>
    <w:rsid w:val="00D3701E"/>
    <w:rPr>
      <w:b/>
      <w:bCs/>
    </w:rPr>
  </w:style>
  <w:style w:type="character" w:customStyle="1" w:styleId="CommentSubjectChar">
    <w:name w:val="Comment Subject Char"/>
    <w:basedOn w:val="CommentTextChar"/>
    <w:link w:val="CommentSubject"/>
    <w:uiPriority w:val="99"/>
    <w:semiHidden/>
    <w:rsid w:val="00D3701E"/>
    <w:rPr>
      <w:rFonts w:eastAsiaTheme="minorEastAsia"/>
      <w:b/>
      <w:bCs/>
      <w:sz w:val="20"/>
      <w:szCs w:val="20"/>
      <w:lang w:eastAsia="en-GB"/>
    </w:rPr>
  </w:style>
  <w:style w:type="character" w:styleId="Hyperlink">
    <w:name w:val="Hyperlink"/>
    <w:basedOn w:val="DefaultParagraphFont"/>
    <w:unhideWhenUsed/>
    <w:rsid w:val="00A73D39"/>
    <w:rPr>
      <w:color w:val="0000FF"/>
      <w:u w:val="single"/>
    </w:rPr>
  </w:style>
  <w:style w:type="character" w:customStyle="1" w:styleId="UnresolvedMention1">
    <w:name w:val="Unresolved Mention1"/>
    <w:basedOn w:val="DefaultParagraphFont"/>
    <w:uiPriority w:val="99"/>
    <w:semiHidden/>
    <w:unhideWhenUsed/>
    <w:rsid w:val="00A73D39"/>
    <w:rPr>
      <w:color w:val="605E5C"/>
      <w:shd w:val="clear" w:color="auto" w:fill="E1DFDD"/>
    </w:rPr>
  </w:style>
  <w:style w:type="paragraph" w:customStyle="1" w:styleId="paragraph">
    <w:name w:val="paragraph"/>
    <w:basedOn w:val="Normal"/>
    <w:rsid w:val="007C574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7C574D"/>
  </w:style>
  <w:style w:type="character" w:customStyle="1" w:styleId="eop">
    <w:name w:val="eop"/>
    <w:basedOn w:val="DefaultParagraphFont"/>
    <w:rsid w:val="007C57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257346">
      <w:bodyDiv w:val="1"/>
      <w:marLeft w:val="0"/>
      <w:marRight w:val="0"/>
      <w:marTop w:val="0"/>
      <w:marBottom w:val="0"/>
      <w:divBdr>
        <w:top w:val="none" w:sz="0" w:space="0" w:color="auto"/>
        <w:left w:val="none" w:sz="0" w:space="0" w:color="auto"/>
        <w:bottom w:val="none" w:sz="0" w:space="0" w:color="auto"/>
        <w:right w:val="none" w:sz="0" w:space="0" w:color="auto"/>
      </w:divBdr>
      <w:divsChild>
        <w:div w:id="6981673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22884144">
              <w:marLeft w:val="0"/>
              <w:marRight w:val="0"/>
              <w:marTop w:val="0"/>
              <w:marBottom w:val="0"/>
              <w:divBdr>
                <w:top w:val="none" w:sz="0" w:space="0" w:color="auto"/>
                <w:left w:val="none" w:sz="0" w:space="0" w:color="auto"/>
                <w:bottom w:val="none" w:sz="0" w:space="0" w:color="auto"/>
                <w:right w:val="none" w:sz="0" w:space="0" w:color="auto"/>
              </w:divBdr>
              <w:divsChild>
                <w:div w:id="1047030574">
                  <w:marLeft w:val="0"/>
                  <w:marRight w:val="0"/>
                  <w:marTop w:val="0"/>
                  <w:marBottom w:val="0"/>
                  <w:divBdr>
                    <w:top w:val="none" w:sz="0" w:space="0" w:color="auto"/>
                    <w:left w:val="none" w:sz="0" w:space="0" w:color="auto"/>
                    <w:bottom w:val="none" w:sz="0" w:space="0" w:color="auto"/>
                    <w:right w:val="none" w:sz="0" w:space="0" w:color="auto"/>
                  </w:divBdr>
                  <w:divsChild>
                    <w:div w:id="84070274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68341238">
                          <w:marLeft w:val="0"/>
                          <w:marRight w:val="0"/>
                          <w:marTop w:val="0"/>
                          <w:marBottom w:val="0"/>
                          <w:divBdr>
                            <w:top w:val="none" w:sz="0" w:space="0" w:color="auto"/>
                            <w:left w:val="none" w:sz="0" w:space="0" w:color="auto"/>
                            <w:bottom w:val="none" w:sz="0" w:space="0" w:color="auto"/>
                            <w:right w:val="none" w:sz="0" w:space="0" w:color="auto"/>
                          </w:divBdr>
                          <w:divsChild>
                            <w:div w:id="14549766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8139648">
                                  <w:marLeft w:val="0"/>
                                  <w:marRight w:val="0"/>
                                  <w:marTop w:val="0"/>
                                  <w:marBottom w:val="0"/>
                                  <w:divBdr>
                                    <w:top w:val="none" w:sz="0" w:space="0" w:color="auto"/>
                                    <w:left w:val="none" w:sz="0" w:space="0" w:color="auto"/>
                                    <w:bottom w:val="none" w:sz="0" w:space="0" w:color="auto"/>
                                    <w:right w:val="none" w:sz="0" w:space="0" w:color="auto"/>
                                  </w:divBdr>
                                  <w:divsChild>
                                    <w:div w:id="35928733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87176084">
                                          <w:marLeft w:val="0"/>
                                          <w:marRight w:val="0"/>
                                          <w:marTop w:val="0"/>
                                          <w:marBottom w:val="0"/>
                                          <w:divBdr>
                                            <w:top w:val="none" w:sz="0" w:space="0" w:color="auto"/>
                                            <w:left w:val="none" w:sz="0" w:space="0" w:color="auto"/>
                                            <w:bottom w:val="none" w:sz="0" w:space="0" w:color="auto"/>
                                            <w:right w:val="none" w:sz="0" w:space="0" w:color="auto"/>
                                          </w:divBdr>
                                          <w:divsChild>
                                            <w:div w:id="1187596499">
                                              <w:marLeft w:val="0"/>
                                              <w:marRight w:val="0"/>
                                              <w:marTop w:val="0"/>
                                              <w:marBottom w:val="0"/>
                                              <w:divBdr>
                                                <w:top w:val="none" w:sz="0" w:space="0" w:color="auto"/>
                                                <w:left w:val="none" w:sz="0" w:space="0" w:color="auto"/>
                                                <w:bottom w:val="none" w:sz="0" w:space="0" w:color="auto"/>
                                                <w:right w:val="none" w:sz="0" w:space="0" w:color="auto"/>
                                              </w:divBdr>
                                              <w:divsChild>
                                                <w:div w:id="544566001">
                                                  <w:marLeft w:val="0"/>
                                                  <w:marRight w:val="0"/>
                                                  <w:marTop w:val="0"/>
                                                  <w:marBottom w:val="0"/>
                                                  <w:divBdr>
                                                    <w:top w:val="none" w:sz="0" w:space="0" w:color="auto"/>
                                                    <w:left w:val="none" w:sz="0" w:space="0" w:color="auto"/>
                                                    <w:bottom w:val="none" w:sz="0" w:space="0" w:color="auto"/>
                                                    <w:right w:val="none" w:sz="0" w:space="0" w:color="auto"/>
                                                  </w:divBdr>
                                                  <w:divsChild>
                                                    <w:div w:id="17001588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7611792">
                                                          <w:marLeft w:val="0"/>
                                                          <w:marRight w:val="0"/>
                                                          <w:marTop w:val="0"/>
                                                          <w:marBottom w:val="0"/>
                                                          <w:divBdr>
                                                            <w:top w:val="none" w:sz="0" w:space="0" w:color="auto"/>
                                                            <w:left w:val="none" w:sz="0" w:space="0" w:color="auto"/>
                                                            <w:bottom w:val="none" w:sz="0" w:space="0" w:color="auto"/>
                                                            <w:right w:val="none" w:sz="0" w:space="0" w:color="auto"/>
                                                          </w:divBdr>
                                                          <w:divsChild>
                                                            <w:div w:id="173496034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77243100">
                                                                  <w:marLeft w:val="0"/>
                                                                  <w:marRight w:val="0"/>
                                                                  <w:marTop w:val="0"/>
                                                                  <w:marBottom w:val="0"/>
                                                                  <w:divBdr>
                                                                    <w:top w:val="none" w:sz="0" w:space="0" w:color="auto"/>
                                                                    <w:left w:val="none" w:sz="0" w:space="0" w:color="auto"/>
                                                                    <w:bottom w:val="none" w:sz="0" w:space="0" w:color="auto"/>
                                                                    <w:right w:val="none" w:sz="0" w:space="0" w:color="auto"/>
                                                                  </w:divBdr>
                                                                  <w:divsChild>
                                                                    <w:div w:id="1058627015">
                                                                      <w:marLeft w:val="0"/>
                                                                      <w:marRight w:val="0"/>
                                                                      <w:marTop w:val="0"/>
                                                                      <w:marBottom w:val="0"/>
                                                                      <w:divBdr>
                                                                        <w:top w:val="none" w:sz="0" w:space="0" w:color="auto"/>
                                                                        <w:left w:val="none" w:sz="0" w:space="0" w:color="auto"/>
                                                                        <w:bottom w:val="none" w:sz="0" w:space="0" w:color="auto"/>
                                                                        <w:right w:val="none" w:sz="0" w:space="0" w:color="auto"/>
                                                                      </w:divBdr>
                                                                      <w:divsChild>
                                                                        <w:div w:id="239214596">
                                                                          <w:marLeft w:val="0"/>
                                                                          <w:marRight w:val="0"/>
                                                                          <w:marTop w:val="0"/>
                                                                          <w:marBottom w:val="0"/>
                                                                          <w:divBdr>
                                                                            <w:top w:val="none" w:sz="0" w:space="0" w:color="auto"/>
                                                                            <w:left w:val="none" w:sz="0" w:space="0" w:color="auto"/>
                                                                            <w:bottom w:val="none" w:sz="0" w:space="0" w:color="auto"/>
                                                                            <w:right w:val="none" w:sz="0" w:space="0" w:color="auto"/>
                                                                          </w:divBdr>
                                                                          <w:divsChild>
                                                                            <w:div w:id="15380037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1607412">
                                                                                  <w:marLeft w:val="0"/>
                                                                                  <w:marRight w:val="0"/>
                                                                                  <w:marTop w:val="0"/>
                                                                                  <w:marBottom w:val="0"/>
                                                                                  <w:divBdr>
                                                                                    <w:top w:val="none" w:sz="0" w:space="0" w:color="auto"/>
                                                                                    <w:left w:val="none" w:sz="0" w:space="0" w:color="auto"/>
                                                                                    <w:bottom w:val="none" w:sz="0" w:space="0" w:color="auto"/>
                                                                                    <w:right w:val="none" w:sz="0" w:space="0" w:color="auto"/>
                                                                                  </w:divBdr>
                                                                                  <w:divsChild>
                                                                                    <w:div w:id="1241450623">
                                                                                      <w:marLeft w:val="0"/>
                                                                                      <w:marRight w:val="0"/>
                                                                                      <w:marTop w:val="0"/>
                                                                                      <w:marBottom w:val="0"/>
                                                                                      <w:divBdr>
                                                                                        <w:top w:val="none" w:sz="0" w:space="0" w:color="auto"/>
                                                                                        <w:left w:val="none" w:sz="0" w:space="0" w:color="auto"/>
                                                                                        <w:bottom w:val="none" w:sz="0" w:space="0" w:color="auto"/>
                                                                                        <w:right w:val="none" w:sz="0" w:space="0" w:color="auto"/>
                                                                                      </w:divBdr>
                                                                                      <w:divsChild>
                                                                                        <w:div w:id="1389917087">
                                                                                          <w:marLeft w:val="0"/>
                                                                                          <w:marRight w:val="0"/>
                                                                                          <w:marTop w:val="0"/>
                                                                                          <w:marBottom w:val="0"/>
                                                                                          <w:divBdr>
                                                                                            <w:top w:val="none" w:sz="0" w:space="0" w:color="auto"/>
                                                                                            <w:left w:val="none" w:sz="0" w:space="0" w:color="auto"/>
                                                                                            <w:bottom w:val="none" w:sz="0" w:space="0" w:color="auto"/>
                                                                                            <w:right w:val="none" w:sz="0" w:space="0" w:color="auto"/>
                                                                                          </w:divBdr>
                                                                                          <w:divsChild>
                                                                                            <w:div w:id="25574842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592205020">
                                                                                                  <w:marLeft w:val="0"/>
                                                                                                  <w:marRight w:val="0"/>
                                                                                                  <w:marTop w:val="0"/>
                                                                                                  <w:marBottom w:val="0"/>
                                                                                                  <w:divBdr>
                                                                                                    <w:top w:val="none" w:sz="0" w:space="0" w:color="auto"/>
                                                                                                    <w:left w:val="none" w:sz="0" w:space="0" w:color="auto"/>
                                                                                                    <w:bottom w:val="none" w:sz="0" w:space="0" w:color="auto"/>
                                                                                                    <w:right w:val="none" w:sz="0" w:space="0" w:color="auto"/>
                                                                                                  </w:divBdr>
                                                                                                  <w:divsChild>
                                                                                                    <w:div w:id="755133765">
                                                                                                      <w:marLeft w:val="0"/>
                                                                                                      <w:marRight w:val="0"/>
                                                                                                      <w:marTop w:val="0"/>
                                                                                                      <w:marBottom w:val="0"/>
                                                                                                      <w:divBdr>
                                                                                                        <w:top w:val="none" w:sz="0" w:space="0" w:color="auto"/>
                                                                                                        <w:left w:val="none" w:sz="0" w:space="0" w:color="auto"/>
                                                                                                        <w:bottom w:val="none" w:sz="0" w:space="0" w:color="auto"/>
                                                                                                        <w:right w:val="none" w:sz="0" w:space="0" w:color="auto"/>
                                                                                                      </w:divBdr>
                                                                                                      <w:divsChild>
                                                                                                        <w:div w:id="967393609">
                                                                                                          <w:marLeft w:val="0"/>
                                                                                                          <w:marRight w:val="0"/>
                                                                                                          <w:marTop w:val="0"/>
                                                                                                          <w:marBottom w:val="0"/>
                                                                                                          <w:divBdr>
                                                                                                            <w:top w:val="none" w:sz="0" w:space="0" w:color="auto"/>
                                                                                                            <w:left w:val="none" w:sz="0" w:space="0" w:color="auto"/>
                                                                                                            <w:bottom w:val="none" w:sz="0" w:space="0" w:color="auto"/>
                                                                                                            <w:right w:val="none" w:sz="0" w:space="0" w:color="auto"/>
                                                                                                          </w:divBdr>
                                                                                                          <w:divsChild>
                                                                                                            <w:div w:id="21404901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6508878">
                                                                                                                  <w:marLeft w:val="0"/>
                                                                                                                  <w:marRight w:val="0"/>
                                                                                                                  <w:marTop w:val="0"/>
                                                                                                                  <w:marBottom w:val="0"/>
                                                                                                                  <w:divBdr>
                                                                                                                    <w:top w:val="none" w:sz="0" w:space="0" w:color="auto"/>
                                                                                                                    <w:left w:val="none" w:sz="0" w:space="0" w:color="auto"/>
                                                                                                                    <w:bottom w:val="none" w:sz="0" w:space="0" w:color="auto"/>
                                                                                                                    <w:right w:val="none" w:sz="0" w:space="0" w:color="auto"/>
                                                                                                                  </w:divBdr>
                                                                                                                  <w:divsChild>
                                                                                                                    <w:div w:id="1790124592">
                                                                                                                      <w:marLeft w:val="0"/>
                                                                                                                      <w:marRight w:val="0"/>
                                                                                                                      <w:marTop w:val="0"/>
                                                                                                                      <w:marBottom w:val="0"/>
                                                                                                                      <w:divBdr>
                                                                                                                        <w:top w:val="none" w:sz="0" w:space="0" w:color="auto"/>
                                                                                                                        <w:left w:val="none" w:sz="0" w:space="0" w:color="auto"/>
                                                                                                                        <w:bottom w:val="none" w:sz="0" w:space="0" w:color="auto"/>
                                                                                                                        <w:right w:val="none" w:sz="0" w:space="0" w:color="auto"/>
                                                                                                                      </w:divBdr>
                                                                                                                      <w:divsChild>
                                                                                                                        <w:div w:id="1295865891">
                                                                                                                          <w:marLeft w:val="0"/>
                                                                                                                          <w:marRight w:val="0"/>
                                                                                                                          <w:marTop w:val="0"/>
                                                                                                                          <w:marBottom w:val="0"/>
                                                                                                                          <w:divBdr>
                                                                                                                            <w:top w:val="none" w:sz="0" w:space="0" w:color="auto"/>
                                                                                                                            <w:left w:val="none" w:sz="0" w:space="0" w:color="auto"/>
                                                                                                                            <w:bottom w:val="none" w:sz="0" w:space="0" w:color="auto"/>
                                                                                                                            <w:right w:val="none" w:sz="0" w:space="0" w:color="auto"/>
                                                                                                                          </w:divBdr>
                                                                                                                          <w:divsChild>
                                                                                                                            <w:div w:id="1046947411">
                                                                                                                              <w:marLeft w:val="0"/>
                                                                                                                              <w:marRight w:val="0"/>
                                                                                                                              <w:marTop w:val="0"/>
                                                                                                                              <w:marBottom w:val="0"/>
                                                                                                                              <w:divBdr>
                                                                                                                                <w:top w:val="none" w:sz="0" w:space="0" w:color="auto"/>
                                                                                                                                <w:left w:val="none" w:sz="0" w:space="0" w:color="auto"/>
                                                                                                                                <w:bottom w:val="none" w:sz="0" w:space="0" w:color="auto"/>
                                                                                                                                <w:right w:val="none" w:sz="0" w:space="0" w:color="auto"/>
                                                                                                                              </w:divBdr>
                                                                                                                              <w:divsChild>
                                                                                                                                <w:div w:id="201013868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827524316">
                                                                                                                                      <w:marLeft w:val="0"/>
                                                                                                                                      <w:marRight w:val="0"/>
                                                                                                                                      <w:marTop w:val="0"/>
                                                                                                                                      <w:marBottom w:val="0"/>
                                                                                                                                      <w:divBdr>
                                                                                                                                        <w:top w:val="none" w:sz="0" w:space="0" w:color="auto"/>
                                                                                                                                        <w:left w:val="none" w:sz="0" w:space="0" w:color="auto"/>
                                                                                                                                        <w:bottom w:val="none" w:sz="0" w:space="0" w:color="auto"/>
                                                                                                                                        <w:right w:val="none" w:sz="0" w:space="0" w:color="auto"/>
                                                                                                                                      </w:divBdr>
                                                                                                                                      <w:divsChild>
                                                                                                                                        <w:div w:id="141505891">
                                                                                                                                          <w:marLeft w:val="0"/>
                                                                                                                                          <w:marRight w:val="0"/>
                                                                                                                                          <w:marTop w:val="0"/>
                                                                                                                                          <w:marBottom w:val="0"/>
                                                                                                                                          <w:divBdr>
                                                                                                                                            <w:top w:val="none" w:sz="0" w:space="0" w:color="auto"/>
                                                                                                                                            <w:left w:val="none" w:sz="0" w:space="0" w:color="auto"/>
                                                                                                                                            <w:bottom w:val="none" w:sz="0" w:space="0" w:color="auto"/>
                                                                                                                                            <w:right w:val="none" w:sz="0" w:space="0" w:color="auto"/>
                                                                                                                                          </w:divBdr>
                                                                                                                                          <w:divsChild>
                                                                                                                                            <w:div w:id="288973214">
                                                                                                                                              <w:marLeft w:val="0"/>
                                                                                                                                              <w:marRight w:val="0"/>
                                                                                                                                              <w:marTop w:val="0"/>
                                                                                                                                              <w:marBottom w:val="0"/>
                                                                                                                                              <w:divBdr>
                                                                                                                                                <w:top w:val="none" w:sz="0" w:space="0" w:color="auto"/>
                                                                                                                                                <w:left w:val="none" w:sz="0" w:space="0" w:color="auto"/>
                                                                                                                                                <w:bottom w:val="none" w:sz="0" w:space="0" w:color="auto"/>
                                                                                                                                                <w:right w:val="none" w:sz="0" w:space="0" w:color="auto"/>
                                                                                                                                              </w:divBdr>
                                                                                                                                              <w:divsChild>
                                                                                                                                                <w:div w:id="1833444895">
                                                                                                                                                  <w:marLeft w:val="0"/>
                                                                                                                                                  <w:marRight w:val="0"/>
                                                                                                                                                  <w:marTop w:val="0"/>
                                                                                                                                                  <w:marBottom w:val="0"/>
                                                                                                                                                  <w:divBdr>
                                                                                                                                                    <w:top w:val="none" w:sz="0" w:space="0" w:color="auto"/>
                                                                                                                                                    <w:left w:val="none" w:sz="0" w:space="0" w:color="auto"/>
                                                                                                                                                    <w:bottom w:val="none" w:sz="0" w:space="0" w:color="auto"/>
                                                                                                                                                    <w:right w:val="none" w:sz="0" w:space="0" w:color="auto"/>
                                                                                                                                                  </w:divBdr>
                                                                                                                                                  <w:divsChild>
                                                                                                                                                    <w:div w:id="10073249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56539936">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72776803">
      <w:bodyDiv w:val="1"/>
      <w:marLeft w:val="0"/>
      <w:marRight w:val="0"/>
      <w:marTop w:val="0"/>
      <w:marBottom w:val="0"/>
      <w:divBdr>
        <w:top w:val="none" w:sz="0" w:space="0" w:color="auto"/>
        <w:left w:val="none" w:sz="0" w:space="0" w:color="auto"/>
        <w:bottom w:val="none" w:sz="0" w:space="0" w:color="auto"/>
        <w:right w:val="none" w:sz="0" w:space="0" w:color="auto"/>
      </w:divBdr>
      <w:divsChild>
        <w:div w:id="9753379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4909132">
              <w:marLeft w:val="0"/>
              <w:marRight w:val="0"/>
              <w:marTop w:val="0"/>
              <w:marBottom w:val="0"/>
              <w:divBdr>
                <w:top w:val="none" w:sz="0" w:space="0" w:color="auto"/>
                <w:left w:val="none" w:sz="0" w:space="0" w:color="auto"/>
                <w:bottom w:val="none" w:sz="0" w:space="0" w:color="auto"/>
                <w:right w:val="none" w:sz="0" w:space="0" w:color="auto"/>
              </w:divBdr>
              <w:divsChild>
                <w:div w:id="21395116">
                  <w:marLeft w:val="0"/>
                  <w:marRight w:val="0"/>
                  <w:marTop w:val="0"/>
                  <w:marBottom w:val="0"/>
                  <w:divBdr>
                    <w:top w:val="none" w:sz="0" w:space="0" w:color="auto"/>
                    <w:left w:val="none" w:sz="0" w:space="0" w:color="auto"/>
                    <w:bottom w:val="none" w:sz="0" w:space="0" w:color="auto"/>
                    <w:right w:val="none" w:sz="0" w:space="0" w:color="auto"/>
                  </w:divBdr>
                  <w:divsChild>
                    <w:div w:id="79868808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807624962">
                          <w:marLeft w:val="0"/>
                          <w:marRight w:val="0"/>
                          <w:marTop w:val="0"/>
                          <w:marBottom w:val="0"/>
                          <w:divBdr>
                            <w:top w:val="none" w:sz="0" w:space="0" w:color="auto"/>
                            <w:left w:val="none" w:sz="0" w:space="0" w:color="auto"/>
                            <w:bottom w:val="none" w:sz="0" w:space="0" w:color="auto"/>
                            <w:right w:val="none" w:sz="0" w:space="0" w:color="auto"/>
                          </w:divBdr>
                          <w:divsChild>
                            <w:div w:id="4301256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01446848">
                                  <w:marLeft w:val="0"/>
                                  <w:marRight w:val="0"/>
                                  <w:marTop w:val="0"/>
                                  <w:marBottom w:val="0"/>
                                  <w:divBdr>
                                    <w:top w:val="none" w:sz="0" w:space="0" w:color="auto"/>
                                    <w:left w:val="none" w:sz="0" w:space="0" w:color="auto"/>
                                    <w:bottom w:val="none" w:sz="0" w:space="0" w:color="auto"/>
                                    <w:right w:val="none" w:sz="0" w:space="0" w:color="auto"/>
                                  </w:divBdr>
                                  <w:divsChild>
                                    <w:div w:id="40175766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40254884">
                                          <w:marLeft w:val="0"/>
                                          <w:marRight w:val="0"/>
                                          <w:marTop w:val="0"/>
                                          <w:marBottom w:val="0"/>
                                          <w:divBdr>
                                            <w:top w:val="none" w:sz="0" w:space="0" w:color="auto"/>
                                            <w:left w:val="none" w:sz="0" w:space="0" w:color="auto"/>
                                            <w:bottom w:val="none" w:sz="0" w:space="0" w:color="auto"/>
                                            <w:right w:val="none" w:sz="0" w:space="0" w:color="auto"/>
                                          </w:divBdr>
                                          <w:divsChild>
                                            <w:div w:id="919290929">
                                              <w:marLeft w:val="0"/>
                                              <w:marRight w:val="0"/>
                                              <w:marTop w:val="0"/>
                                              <w:marBottom w:val="0"/>
                                              <w:divBdr>
                                                <w:top w:val="none" w:sz="0" w:space="0" w:color="auto"/>
                                                <w:left w:val="none" w:sz="0" w:space="0" w:color="auto"/>
                                                <w:bottom w:val="none" w:sz="0" w:space="0" w:color="auto"/>
                                                <w:right w:val="none" w:sz="0" w:space="0" w:color="auto"/>
                                              </w:divBdr>
                                              <w:divsChild>
                                                <w:div w:id="849832248">
                                                  <w:marLeft w:val="0"/>
                                                  <w:marRight w:val="0"/>
                                                  <w:marTop w:val="0"/>
                                                  <w:marBottom w:val="0"/>
                                                  <w:divBdr>
                                                    <w:top w:val="none" w:sz="0" w:space="0" w:color="auto"/>
                                                    <w:left w:val="none" w:sz="0" w:space="0" w:color="auto"/>
                                                    <w:bottom w:val="none" w:sz="0" w:space="0" w:color="auto"/>
                                                    <w:right w:val="none" w:sz="0" w:space="0" w:color="auto"/>
                                                  </w:divBdr>
                                                  <w:divsChild>
                                                    <w:div w:id="10525760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4598989">
                                                          <w:marLeft w:val="0"/>
                                                          <w:marRight w:val="0"/>
                                                          <w:marTop w:val="0"/>
                                                          <w:marBottom w:val="0"/>
                                                          <w:divBdr>
                                                            <w:top w:val="none" w:sz="0" w:space="0" w:color="auto"/>
                                                            <w:left w:val="none" w:sz="0" w:space="0" w:color="auto"/>
                                                            <w:bottom w:val="none" w:sz="0" w:space="0" w:color="auto"/>
                                                            <w:right w:val="none" w:sz="0" w:space="0" w:color="auto"/>
                                                          </w:divBdr>
                                                          <w:divsChild>
                                                            <w:div w:id="123385570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12371962">
                                                                  <w:marLeft w:val="0"/>
                                                                  <w:marRight w:val="0"/>
                                                                  <w:marTop w:val="0"/>
                                                                  <w:marBottom w:val="0"/>
                                                                  <w:divBdr>
                                                                    <w:top w:val="none" w:sz="0" w:space="0" w:color="auto"/>
                                                                    <w:left w:val="none" w:sz="0" w:space="0" w:color="auto"/>
                                                                    <w:bottom w:val="none" w:sz="0" w:space="0" w:color="auto"/>
                                                                    <w:right w:val="none" w:sz="0" w:space="0" w:color="auto"/>
                                                                  </w:divBdr>
                                                                  <w:divsChild>
                                                                    <w:div w:id="865751680">
                                                                      <w:marLeft w:val="0"/>
                                                                      <w:marRight w:val="0"/>
                                                                      <w:marTop w:val="0"/>
                                                                      <w:marBottom w:val="0"/>
                                                                      <w:divBdr>
                                                                        <w:top w:val="none" w:sz="0" w:space="0" w:color="auto"/>
                                                                        <w:left w:val="none" w:sz="0" w:space="0" w:color="auto"/>
                                                                        <w:bottom w:val="none" w:sz="0" w:space="0" w:color="auto"/>
                                                                        <w:right w:val="none" w:sz="0" w:space="0" w:color="auto"/>
                                                                      </w:divBdr>
                                                                      <w:divsChild>
                                                                        <w:div w:id="1622347101">
                                                                          <w:marLeft w:val="0"/>
                                                                          <w:marRight w:val="0"/>
                                                                          <w:marTop w:val="0"/>
                                                                          <w:marBottom w:val="0"/>
                                                                          <w:divBdr>
                                                                            <w:top w:val="none" w:sz="0" w:space="0" w:color="auto"/>
                                                                            <w:left w:val="none" w:sz="0" w:space="0" w:color="auto"/>
                                                                            <w:bottom w:val="none" w:sz="0" w:space="0" w:color="auto"/>
                                                                            <w:right w:val="none" w:sz="0" w:space="0" w:color="auto"/>
                                                                          </w:divBdr>
                                                                          <w:divsChild>
                                                                            <w:div w:id="566384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61854001">
                                                                                  <w:marLeft w:val="0"/>
                                                                                  <w:marRight w:val="0"/>
                                                                                  <w:marTop w:val="0"/>
                                                                                  <w:marBottom w:val="0"/>
                                                                                  <w:divBdr>
                                                                                    <w:top w:val="none" w:sz="0" w:space="0" w:color="auto"/>
                                                                                    <w:left w:val="none" w:sz="0" w:space="0" w:color="auto"/>
                                                                                    <w:bottom w:val="none" w:sz="0" w:space="0" w:color="auto"/>
                                                                                    <w:right w:val="none" w:sz="0" w:space="0" w:color="auto"/>
                                                                                  </w:divBdr>
                                                                                  <w:divsChild>
                                                                                    <w:div w:id="1075594500">
                                                                                      <w:marLeft w:val="0"/>
                                                                                      <w:marRight w:val="0"/>
                                                                                      <w:marTop w:val="0"/>
                                                                                      <w:marBottom w:val="0"/>
                                                                                      <w:divBdr>
                                                                                        <w:top w:val="none" w:sz="0" w:space="0" w:color="auto"/>
                                                                                        <w:left w:val="none" w:sz="0" w:space="0" w:color="auto"/>
                                                                                        <w:bottom w:val="none" w:sz="0" w:space="0" w:color="auto"/>
                                                                                        <w:right w:val="none" w:sz="0" w:space="0" w:color="auto"/>
                                                                                      </w:divBdr>
                                                                                      <w:divsChild>
                                                                                        <w:div w:id="284652754">
                                                                                          <w:marLeft w:val="0"/>
                                                                                          <w:marRight w:val="0"/>
                                                                                          <w:marTop w:val="0"/>
                                                                                          <w:marBottom w:val="0"/>
                                                                                          <w:divBdr>
                                                                                            <w:top w:val="none" w:sz="0" w:space="0" w:color="auto"/>
                                                                                            <w:left w:val="none" w:sz="0" w:space="0" w:color="auto"/>
                                                                                            <w:bottom w:val="none" w:sz="0" w:space="0" w:color="auto"/>
                                                                                            <w:right w:val="none" w:sz="0" w:space="0" w:color="auto"/>
                                                                                          </w:divBdr>
                                                                                          <w:divsChild>
                                                                                            <w:div w:id="210325829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50909464">
                                                                                                  <w:marLeft w:val="0"/>
                                                                                                  <w:marRight w:val="0"/>
                                                                                                  <w:marTop w:val="0"/>
                                                                                                  <w:marBottom w:val="0"/>
                                                                                                  <w:divBdr>
                                                                                                    <w:top w:val="none" w:sz="0" w:space="0" w:color="auto"/>
                                                                                                    <w:left w:val="none" w:sz="0" w:space="0" w:color="auto"/>
                                                                                                    <w:bottom w:val="none" w:sz="0" w:space="0" w:color="auto"/>
                                                                                                    <w:right w:val="none" w:sz="0" w:space="0" w:color="auto"/>
                                                                                                  </w:divBdr>
                                                                                                  <w:divsChild>
                                                                                                    <w:div w:id="424766765">
                                                                                                      <w:marLeft w:val="0"/>
                                                                                                      <w:marRight w:val="0"/>
                                                                                                      <w:marTop w:val="0"/>
                                                                                                      <w:marBottom w:val="0"/>
                                                                                                      <w:divBdr>
                                                                                                        <w:top w:val="none" w:sz="0" w:space="0" w:color="auto"/>
                                                                                                        <w:left w:val="none" w:sz="0" w:space="0" w:color="auto"/>
                                                                                                        <w:bottom w:val="none" w:sz="0" w:space="0" w:color="auto"/>
                                                                                                        <w:right w:val="none" w:sz="0" w:space="0" w:color="auto"/>
                                                                                                      </w:divBdr>
                                                                                                      <w:divsChild>
                                                                                                        <w:div w:id="311374018">
                                                                                                          <w:marLeft w:val="0"/>
                                                                                                          <w:marRight w:val="0"/>
                                                                                                          <w:marTop w:val="0"/>
                                                                                                          <w:marBottom w:val="0"/>
                                                                                                          <w:divBdr>
                                                                                                            <w:top w:val="none" w:sz="0" w:space="0" w:color="auto"/>
                                                                                                            <w:left w:val="none" w:sz="0" w:space="0" w:color="auto"/>
                                                                                                            <w:bottom w:val="none" w:sz="0" w:space="0" w:color="auto"/>
                                                                                                            <w:right w:val="none" w:sz="0" w:space="0" w:color="auto"/>
                                                                                                          </w:divBdr>
                                                                                                          <w:divsChild>
                                                                                                            <w:div w:id="15848770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98960420">
                                                                                                                  <w:marLeft w:val="0"/>
                                                                                                                  <w:marRight w:val="0"/>
                                                                                                                  <w:marTop w:val="0"/>
                                                                                                                  <w:marBottom w:val="0"/>
                                                                                                                  <w:divBdr>
                                                                                                                    <w:top w:val="none" w:sz="0" w:space="0" w:color="auto"/>
                                                                                                                    <w:left w:val="none" w:sz="0" w:space="0" w:color="auto"/>
                                                                                                                    <w:bottom w:val="none" w:sz="0" w:space="0" w:color="auto"/>
                                                                                                                    <w:right w:val="none" w:sz="0" w:space="0" w:color="auto"/>
                                                                                                                  </w:divBdr>
                                                                                                                  <w:divsChild>
                                                                                                                    <w:div w:id="523203961">
                                                                                                                      <w:marLeft w:val="0"/>
                                                                                                                      <w:marRight w:val="0"/>
                                                                                                                      <w:marTop w:val="0"/>
                                                                                                                      <w:marBottom w:val="0"/>
                                                                                                                      <w:divBdr>
                                                                                                                        <w:top w:val="none" w:sz="0" w:space="0" w:color="auto"/>
                                                                                                                        <w:left w:val="none" w:sz="0" w:space="0" w:color="auto"/>
                                                                                                                        <w:bottom w:val="none" w:sz="0" w:space="0" w:color="auto"/>
                                                                                                                        <w:right w:val="none" w:sz="0" w:space="0" w:color="auto"/>
                                                                                                                      </w:divBdr>
                                                                                                                      <w:divsChild>
                                                                                                                        <w:div w:id="502595922">
                                                                                                                          <w:marLeft w:val="0"/>
                                                                                                                          <w:marRight w:val="0"/>
                                                                                                                          <w:marTop w:val="0"/>
                                                                                                                          <w:marBottom w:val="0"/>
                                                                                                                          <w:divBdr>
                                                                                                                            <w:top w:val="none" w:sz="0" w:space="0" w:color="auto"/>
                                                                                                                            <w:left w:val="none" w:sz="0" w:space="0" w:color="auto"/>
                                                                                                                            <w:bottom w:val="none" w:sz="0" w:space="0" w:color="auto"/>
                                                                                                                            <w:right w:val="none" w:sz="0" w:space="0" w:color="auto"/>
                                                                                                                          </w:divBdr>
                                                                                                                          <w:divsChild>
                                                                                                                            <w:div w:id="1499424002">
                                                                                                                              <w:marLeft w:val="0"/>
                                                                                                                              <w:marRight w:val="0"/>
                                                                                                                              <w:marTop w:val="0"/>
                                                                                                                              <w:marBottom w:val="0"/>
                                                                                                                              <w:divBdr>
                                                                                                                                <w:top w:val="none" w:sz="0" w:space="0" w:color="auto"/>
                                                                                                                                <w:left w:val="none" w:sz="0" w:space="0" w:color="auto"/>
                                                                                                                                <w:bottom w:val="none" w:sz="0" w:space="0" w:color="auto"/>
                                                                                                                                <w:right w:val="none" w:sz="0" w:space="0" w:color="auto"/>
                                                                                                                              </w:divBdr>
                                                                                                                              <w:divsChild>
                                                                                                                                <w:div w:id="101230144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13872269">
                                                                                                                                      <w:marLeft w:val="0"/>
                                                                                                                                      <w:marRight w:val="0"/>
                                                                                                                                      <w:marTop w:val="0"/>
                                                                                                                                      <w:marBottom w:val="0"/>
                                                                                                                                      <w:divBdr>
                                                                                                                                        <w:top w:val="none" w:sz="0" w:space="0" w:color="auto"/>
                                                                                                                                        <w:left w:val="none" w:sz="0" w:space="0" w:color="auto"/>
                                                                                                                                        <w:bottom w:val="none" w:sz="0" w:space="0" w:color="auto"/>
                                                                                                                                        <w:right w:val="none" w:sz="0" w:space="0" w:color="auto"/>
                                                                                                                                      </w:divBdr>
                                                                                                                                      <w:divsChild>
                                                                                                                                        <w:div w:id="414784519">
                                                                                                                                          <w:marLeft w:val="0"/>
                                                                                                                                          <w:marRight w:val="0"/>
                                                                                                                                          <w:marTop w:val="0"/>
                                                                                                                                          <w:marBottom w:val="0"/>
                                                                                                                                          <w:divBdr>
                                                                                                                                            <w:top w:val="none" w:sz="0" w:space="0" w:color="auto"/>
                                                                                                                                            <w:left w:val="none" w:sz="0" w:space="0" w:color="auto"/>
                                                                                                                                            <w:bottom w:val="none" w:sz="0" w:space="0" w:color="auto"/>
                                                                                                                                            <w:right w:val="none" w:sz="0" w:space="0" w:color="auto"/>
                                                                                                                                          </w:divBdr>
                                                                                                                                          <w:divsChild>
                                                                                                                                            <w:div w:id="2136218863">
                                                                                                                                              <w:marLeft w:val="0"/>
                                                                                                                                              <w:marRight w:val="0"/>
                                                                                                                                              <w:marTop w:val="0"/>
                                                                                                                                              <w:marBottom w:val="0"/>
                                                                                                                                              <w:divBdr>
                                                                                                                                                <w:top w:val="none" w:sz="0" w:space="0" w:color="auto"/>
                                                                                                                                                <w:left w:val="none" w:sz="0" w:space="0" w:color="auto"/>
                                                                                                                                                <w:bottom w:val="none" w:sz="0" w:space="0" w:color="auto"/>
                                                                                                                                                <w:right w:val="none" w:sz="0" w:space="0" w:color="auto"/>
                                                                                                                                              </w:divBdr>
                                                                                                                                              <w:divsChild>
                                                                                                                                                <w:div w:id="755246359">
                                                                                                                                                  <w:marLeft w:val="0"/>
                                                                                                                                                  <w:marRight w:val="0"/>
                                                                                                                                                  <w:marTop w:val="0"/>
                                                                                                                                                  <w:marBottom w:val="0"/>
                                                                                                                                                  <w:divBdr>
                                                                                                                                                    <w:top w:val="none" w:sz="0" w:space="0" w:color="auto"/>
                                                                                                                                                    <w:left w:val="none" w:sz="0" w:space="0" w:color="auto"/>
                                                                                                                                                    <w:bottom w:val="none" w:sz="0" w:space="0" w:color="auto"/>
                                                                                                                                                    <w:right w:val="none" w:sz="0" w:space="0" w:color="auto"/>
                                                                                                                                                  </w:divBdr>
                                                                                                                                                  <w:divsChild>
                                                                                                                                                    <w:div w:id="89300712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36790307">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loomsbury.com/media/0zxgch3t/ai-policy-for-authors-and-illustrators-dec-2025.pd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bloomsbury.com/media/0zxgch3t/ai-policy-for-authors-and-illustrators-dec-2025.pdf"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rory.gormley@bloomsbury.com" TargetMode="External"/><Relationship Id="rId4" Type="http://schemas.openxmlformats.org/officeDocument/2006/relationships/webSettings" Target="webSettings.xml"/><Relationship Id="rId9" Type="http://schemas.openxmlformats.org/officeDocument/2006/relationships/hyperlink" Target="mailto:hh2@soas.ac.uk"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322</Words>
  <Characters>1840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Bloomsbury Publishing Plc</Company>
  <LinksUpToDate>false</LinksUpToDate>
  <CharactersWithSpaces>2158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Rory Gormley</dc:creator>
  <cp:keywords/>
  <dc:description/>
  <cp:lastModifiedBy>Hassan Hakimian</cp:lastModifiedBy>
  <cp:revision>7</cp:revision>
  <dcterms:created xsi:type="dcterms:W3CDTF">2026-06-02T09:12:00Z</dcterms:created>
  <dcterms:modified xsi:type="dcterms:W3CDTF">2026-06-04T10:51:00Z</dcterms:modified>
</cp:coreProperties>
</file>